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CB08" w14:textId="76D3D979" w:rsidR="00965998" w:rsidRPr="000C3347" w:rsidRDefault="00965998" w:rsidP="000C3347">
      <w:pPr>
        <w:spacing w:after="0" w:line="240" w:lineRule="auto"/>
        <w:jc w:val="both"/>
      </w:pPr>
      <w:r w:rsidRPr="000C3347">
        <w:t xml:space="preserve">Date: </w:t>
      </w:r>
    </w:p>
    <w:p w14:paraId="7AA1E4FF" w14:textId="77777777" w:rsidR="003347FD" w:rsidRPr="000C3347" w:rsidRDefault="003347FD" w:rsidP="000C3347">
      <w:pPr>
        <w:spacing w:after="0" w:line="240" w:lineRule="auto"/>
        <w:jc w:val="both"/>
      </w:pPr>
      <w:r w:rsidRPr="000C3347">
        <w:t>Subject: Letter of Commitment</w:t>
      </w:r>
    </w:p>
    <w:p w14:paraId="2F8E2AEB" w14:textId="77777777" w:rsidR="004B5FE5" w:rsidRDefault="004B5FE5" w:rsidP="000C3347">
      <w:pPr>
        <w:jc w:val="both"/>
      </w:pPr>
    </w:p>
    <w:p w14:paraId="1ADCBED7" w14:textId="384AFB0E" w:rsidR="009A7370" w:rsidRPr="000C3347" w:rsidRDefault="003347FD" w:rsidP="000C3347">
      <w:pPr>
        <w:jc w:val="both"/>
      </w:pPr>
      <w:r w:rsidRPr="000C3347">
        <w:t>Dear application committee of Ontario Health</w:t>
      </w:r>
      <w:r w:rsidR="009A7370" w:rsidRPr="000C3347">
        <w:t>,</w:t>
      </w:r>
    </w:p>
    <w:p w14:paraId="2192042A" w14:textId="02AEC7CC" w:rsidR="00A02DCE" w:rsidRPr="000C3347" w:rsidRDefault="009A7370" w:rsidP="004B5FE5">
      <w:pPr>
        <w:jc w:val="both"/>
      </w:pPr>
      <w:r w:rsidRPr="000C3347">
        <w:t xml:space="preserve">My name is </w:t>
      </w:r>
      <w:r w:rsidR="004B5FE5">
        <w:t>XX</w:t>
      </w:r>
      <w:r w:rsidRPr="000C3347">
        <w:t xml:space="preserve"> and I am a family physician who provides full-scope primary care as well as specialized care in addictions and mental health. </w:t>
      </w:r>
      <w:r w:rsidR="00C96B72" w:rsidRPr="000C3347">
        <w:t xml:space="preserve">This letter is to affirm my commitment to </w:t>
      </w:r>
      <w:proofErr w:type="gramStart"/>
      <w:r w:rsidR="00C96B72" w:rsidRPr="000C3347">
        <w:t>work</w:t>
      </w:r>
      <w:proofErr w:type="gramEnd"/>
      <w:r w:rsidR="00C96B72" w:rsidRPr="000C3347">
        <w:t xml:space="preserve"> full-time (1.0 FTE) as a family physician at </w:t>
      </w:r>
      <w:r w:rsidR="004B5FE5">
        <w:t>XX</w:t>
      </w:r>
      <w:r w:rsidR="00C96B72" w:rsidRPr="000C3347">
        <w:t xml:space="preserve"> CHC. </w:t>
      </w:r>
      <w:r w:rsidR="00E17068" w:rsidRPr="000C3347">
        <w:t>I have</w:t>
      </w:r>
      <w:r w:rsidR="00EC2F44" w:rsidRPr="000C3347">
        <w:t xml:space="preserve"> dedicated my medical career</w:t>
      </w:r>
      <w:r w:rsidR="00E17068" w:rsidRPr="000C3347">
        <w:t xml:space="preserve"> thus far</w:t>
      </w:r>
      <w:r w:rsidR="00EC2F44" w:rsidRPr="000C3347">
        <w:t xml:space="preserve"> to serving underserved populations</w:t>
      </w:r>
      <w:r w:rsidR="00E17068" w:rsidRPr="000C3347">
        <w:t xml:space="preserve"> and</w:t>
      </w:r>
      <w:r w:rsidR="00EC2F44" w:rsidRPr="000C3347">
        <w:t xml:space="preserve"> I am aware of the complex challenges faced by individuals with limited resources and challenging social determinants of health. I firmly believe that healthcare is a basic human right, and it is essential that we strive to provide equitable access to quality care for all individuals in our community.</w:t>
      </w:r>
    </w:p>
    <w:p w14:paraId="79B692BA" w14:textId="506C63F4" w:rsidR="009A7370" w:rsidRPr="000C3347" w:rsidRDefault="00E17068" w:rsidP="004B5FE5">
      <w:pPr>
        <w:jc w:val="both"/>
      </w:pPr>
      <w:r w:rsidRPr="000C3347">
        <w:t xml:space="preserve">As a family physician, I have acquired a diverse set of clinical skills and experience, including broad-based primary care, addictions medicine, chronic disease management, and care </w:t>
      </w:r>
      <w:proofErr w:type="gramStart"/>
      <w:r w:rsidRPr="000C3347">
        <w:t>of</w:t>
      </w:r>
      <w:proofErr w:type="gramEnd"/>
      <w:r w:rsidRPr="000C3347">
        <w:t xml:space="preserve"> the elderly.</w:t>
      </w:r>
      <w:r w:rsidR="007C26D8" w:rsidRPr="000C3347">
        <w:t xml:space="preserve"> I recognize</w:t>
      </w:r>
      <w:r w:rsidR="00F6607D" w:rsidRPr="000C3347">
        <w:t xml:space="preserve"> the</w:t>
      </w:r>
      <w:r w:rsidR="007C26D8" w:rsidRPr="000C3347">
        <w:t xml:space="preserve"> </w:t>
      </w:r>
      <w:r w:rsidR="00B71959" w:rsidRPr="000C3347">
        <w:t>immense contribution</w:t>
      </w:r>
      <w:r w:rsidR="007C26D8" w:rsidRPr="000C3347">
        <w:t xml:space="preserve"> allied health professionals </w:t>
      </w:r>
      <w:r w:rsidR="00DF764F" w:rsidRPr="000C3347">
        <w:t xml:space="preserve">offer </w:t>
      </w:r>
      <w:r w:rsidR="007C26D8" w:rsidRPr="000C3347">
        <w:t>in a team-based primary care model</w:t>
      </w:r>
      <w:r w:rsidRPr="000C3347">
        <w:t xml:space="preserve">, while </w:t>
      </w:r>
      <w:r w:rsidR="00F6607D" w:rsidRPr="000C3347">
        <w:t>also recogniz</w:t>
      </w:r>
      <w:r w:rsidRPr="000C3347">
        <w:t>ing</w:t>
      </w:r>
      <w:r w:rsidR="00F6607D" w:rsidRPr="000C3347">
        <w:t xml:space="preserve"> the significant impact of social determinants on health outcomes, and I am passionate about working in a team-based primary care centre that places a special emphasis on this issue. I firmly believe in the mission and values of</w:t>
      </w:r>
      <w:r w:rsidR="004B5FE5">
        <w:t xml:space="preserve"> Community Health Centres</w:t>
      </w:r>
      <w:r w:rsidR="00F6607D" w:rsidRPr="000C3347">
        <w:t>, as well as the critical role that they play in ensuring equitable access to comprehensive healthcare for our community, with an emphasis on vulnerable groups with challenging social determinants of health. Throughout my medical training and professional experience, I have developed a deep understanding of the unique healthcare challenges faced by underserved populations, and I am eager to</w:t>
      </w:r>
      <w:r w:rsidR="003347FD" w:rsidRPr="000C3347">
        <w:t xml:space="preserve"> fully</w:t>
      </w:r>
      <w:r w:rsidR="00F6607D" w:rsidRPr="000C3347">
        <w:t xml:space="preserve"> apply my skills and knowledge to make a positive impact on the lives of patients we will serve together.</w:t>
      </w:r>
      <w:r w:rsidR="00EC2F44" w:rsidRPr="000C3347">
        <w:t xml:space="preserve"> </w:t>
      </w:r>
      <w:r w:rsidR="004B5FE5">
        <w:t>The CHC model of health and wellbeing and</w:t>
      </w:r>
      <w:r w:rsidR="00EE72B4" w:rsidRPr="000C3347">
        <w:t xml:space="preserve"> </w:t>
      </w:r>
      <w:r w:rsidR="004B5FE5">
        <w:t xml:space="preserve">their </w:t>
      </w:r>
      <w:r w:rsidR="00EC2F44" w:rsidRPr="000C3347">
        <w:t xml:space="preserve">comprehensive approach, which includes integrated services, health education programs, and community outreach initiatives, aligns perfectly with my own values and professional aspirations. </w:t>
      </w:r>
    </w:p>
    <w:p w14:paraId="6C27D0BF" w14:textId="76608F7F" w:rsidR="003347FD" w:rsidRPr="000C3347" w:rsidRDefault="00A02DCE" w:rsidP="004B5FE5">
      <w:pPr>
        <w:jc w:val="both"/>
      </w:pPr>
      <w:r w:rsidRPr="000C3347">
        <w:t xml:space="preserve">As the administrative burden of primary care increases, recent </w:t>
      </w:r>
      <w:r w:rsidR="003347FD" w:rsidRPr="000C3347">
        <w:t xml:space="preserve">graduates in </w:t>
      </w:r>
      <w:r w:rsidRPr="000C3347">
        <w:t xml:space="preserve">family medicine, such as myself, seek out positions in team-based primary care models. </w:t>
      </w:r>
      <w:r w:rsidR="004B5FE5">
        <w:t>XX CHC</w:t>
      </w:r>
      <w:r w:rsidRPr="000C3347">
        <w:t xml:space="preserve"> is the ideal model for a community-focused, interdisciplinary health and wellness centre. </w:t>
      </w:r>
      <w:r w:rsidR="009A7370" w:rsidRPr="000C3347">
        <w:t>I can make a</w:t>
      </w:r>
      <w:r w:rsidR="00F95331" w:rsidRPr="000C3347">
        <w:t>n even</w:t>
      </w:r>
      <w:r w:rsidR="009A7370" w:rsidRPr="000C3347">
        <w:t xml:space="preserve"> </w:t>
      </w:r>
      <w:r w:rsidR="00F95331" w:rsidRPr="000C3347">
        <w:t>greater</w:t>
      </w:r>
      <w:r w:rsidR="009A7370" w:rsidRPr="000C3347">
        <w:t xml:space="preserve"> impact </w:t>
      </w:r>
      <w:proofErr w:type="gramStart"/>
      <w:r w:rsidR="009A7370" w:rsidRPr="000C3347">
        <w:t>in</w:t>
      </w:r>
      <w:proofErr w:type="gramEnd"/>
      <w:r w:rsidR="009A7370" w:rsidRPr="000C3347">
        <w:t xml:space="preserve"> the lives of the clients </w:t>
      </w:r>
      <w:r w:rsidR="004B5FE5">
        <w:t>within my</w:t>
      </w:r>
      <w:r w:rsidR="009A7370" w:rsidRPr="000C3347">
        <w:t xml:space="preserve"> community at large</w:t>
      </w:r>
      <w:r w:rsidR="004B5FE5">
        <w:t xml:space="preserve"> if I was able to work within XX CHC. </w:t>
      </w:r>
    </w:p>
    <w:p w14:paraId="4E800DDF" w14:textId="77777777" w:rsidR="00DF764F" w:rsidRPr="000C3347" w:rsidRDefault="003347FD" w:rsidP="000C3347">
      <w:pPr>
        <w:jc w:val="both"/>
      </w:pPr>
      <w:r w:rsidRPr="000C3347">
        <w:t>Sincerely,</w:t>
      </w:r>
    </w:p>
    <w:p w14:paraId="0FB6CA22" w14:textId="77777777" w:rsidR="00A102B7" w:rsidRDefault="00A102B7" w:rsidP="000C3347">
      <w:pPr>
        <w:spacing w:after="0"/>
        <w:jc w:val="both"/>
      </w:pPr>
    </w:p>
    <w:sectPr w:rsidR="00A10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301A" w14:textId="77777777" w:rsidR="00E347AB" w:rsidRDefault="00E347AB" w:rsidP="003347FD">
      <w:pPr>
        <w:spacing w:after="0" w:line="240" w:lineRule="auto"/>
      </w:pPr>
      <w:r>
        <w:separator/>
      </w:r>
    </w:p>
  </w:endnote>
  <w:endnote w:type="continuationSeparator" w:id="0">
    <w:p w14:paraId="0DFE1872" w14:textId="77777777" w:rsidR="00E347AB" w:rsidRDefault="00E347AB" w:rsidP="0033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1018" w14:textId="77777777" w:rsidR="00E347AB" w:rsidRDefault="00E347AB" w:rsidP="003347FD">
      <w:pPr>
        <w:spacing w:after="0" w:line="240" w:lineRule="auto"/>
      </w:pPr>
      <w:r>
        <w:separator/>
      </w:r>
    </w:p>
  </w:footnote>
  <w:footnote w:type="continuationSeparator" w:id="0">
    <w:p w14:paraId="2B44ECD6" w14:textId="77777777" w:rsidR="00E347AB" w:rsidRDefault="00E347AB" w:rsidP="00334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72"/>
    <w:rsid w:val="000B2A4F"/>
    <w:rsid w:val="000C3347"/>
    <w:rsid w:val="000C5789"/>
    <w:rsid w:val="000F2F39"/>
    <w:rsid w:val="000F5DE7"/>
    <w:rsid w:val="001654E8"/>
    <w:rsid w:val="001A3739"/>
    <w:rsid w:val="002C3115"/>
    <w:rsid w:val="003347FD"/>
    <w:rsid w:val="003D69D6"/>
    <w:rsid w:val="003E41DE"/>
    <w:rsid w:val="004B5FE5"/>
    <w:rsid w:val="00566F9D"/>
    <w:rsid w:val="007C26D8"/>
    <w:rsid w:val="008A46EA"/>
    <w:rsid w:val="00965998"/>
    <w:rsid w:val="00992865"/>
    <w:rsid w:val="009A7370"/>
    <w:rsid w:val="00A02DCE"/>
    <w:rsid w:val="00A102B7"/>
    <w:rsid w:val="00B71959"/>
    <w:rsid w:val="00C96B72"/>
    <w:rsid w:val="00DF764F"/>
    <w:rsid w:val="00E17068"/>
    <w:rsid w:val="00E347AB"/>
    <w:rsid w:val="00EC2F44"/>
    <w:rsid w:val="00EE72B4"/>
    <w:rsid w:val="00F60CC2"/>
    <w:rsid w:val="00F6607D"/>
    <w:rsid w:val="00F95331"/>
    <w:rsid w:val="00FE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AF21"/>
  <w15:chartTrackingRefBased/>
  <w15:docId w15:val="{BB659C18-CC51-4700-BC93-724A417A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7FD"/>
  </w:style>
  <w:style w:type="paragraph" w:styleId="Footer">
    <w:name w:val="footer"/>
    <w:basedOn w:val="Normal"/>
    <w:link w:val="FooterChar"/>
    <w:uiPriority w:val="99"/>
    <w:unhideWhenUsed/>
    <w:rsid w:val="0033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7FD"/>
  </w:style>
  <w:style w:type="character" w:styleId="Hyperlink">
    <w:name w:val="Hyperlink"/>
    <w:basedOn w:val="DefaultParagraphFont"/>
    <w:uiPriority w:val="99"/>
    <w:unhideWhenUsed/>
    <w:rsid w:val="003347FD"/>
    <w:rPr>
      <w:color w:val="0563C1" w:themeColor="hyperlink"/>
      <w:u w:val="single"/>
    </w:rPr>
  </w:style>
  <w:style w:type="character" w:styleId="UnresolvedMention">
    <w:name w:val="Unresolved Mention"/>
    <w:basedOn w:val="DefaultParagraphFont"/>
    <w:uiPriority w:val="99"/>
    <w:semiHidden/>
    <w:unhideWhenUsed/>
    <w:rsid w:val="0033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Hartley</dc:creator>
  <cp:keywords/>
  <dc:description/>
  <cp:lastModifiedBy>Jennifer Rayner (Alliance)</cp:lastModifiedBy>
  <cp:revision>3</cp:revision>
  <dcterms:created xsi:type="dcterms:W3CDTF">2025-04-19T16:05:00Z</dcterms:created>
  <dcterms:modified xsi:type="dcterms:W3CDTF">2025-04-19T16:06:00Z</dcterms:modified>
</cp:coreProperties>
</file>