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64AD" w14:textId="77777777" w:rsidR="00C72E74" w:rsidRPr="00C72E74" w:rsidRDefault="00C72E74" w:rsidP="00C72E74">
      <w:pPr>
        <w:spacing w:after="0" w:line="240" w:lineRule="auto"/>
        <w:contextualSpacing/>
        <w:jc w:val="center"/>
        <w:rPr>
          <w:rFonts w:asciiTheme="minorHAnsi" w:hAnsiTheme="minorHAnsi"/>
          <w:b/>
          <w:color w:val="C00000"/>
          <w:sz w:val="28"/>
          <w:szCs w:val="36"/>
        </w:rPr>
      </w:pPr>
    </w:p>
    <w:p w14:paraId="00628B80" w14:textId="2B0BA583" w:rsidR="00200EE8" w:rsidRPr="00165D48" w:rsidRDefault="00744B32" w:rsidP="00A73CA2">
      <w:pPr>
        <w:spacing w:after="0" w:line="240" w:lineRule="auto"/>
        <w:contextualSpacing/>
        <w:rPr>
          <w:rFonts w:asciiTheme="minorHAnsi" w:hAnsiTheme="minorHAnsi"/>
          <w:b/>
          <w:color w:val="E93030"/>
          <w:sz w:val="36"/>
          <w:szCs w:val="36"/>
        </w:rPr>
      </w:pPr>
      <w:r>
        <w:rPr>
          <w:rFonts w:asciiTheme="minorHAnsi" w:hAnsiTheme="minorHAnsi"/>
          <w:b/>
          <w:color w:val="E93030"/>
          <w:sz w:val="36"/>
          <w:szCs w:val="36"/>
        </w:rPr>
        <w:t>MEDIA</w:t>
      </w:r>
      <w:r w:rsidR="0030419D" w:rsidRPr="00165D48">
        <w:rPr>
          <w:rFonts w:asciiTheme="minorHAnsi" w:hAnsiTheme="minorHAnsi"/>
          <w:b/>
          <w:color w:val="E93030"/>
          <w:sz w:val="36"/>
          <w:szCs w:val="36"/>
        </w:rPr>
        <w:t xml:space="preserve"> ADVISORY</w:t>
      </w:r>
    </w:p>
    <w:p w14:paraId="27E6CA59" w14:textId="77777777" w:rsidR="0030419D" w:rsidRDefault="0030419D" w:rsidP="0030419D">
      <w:pPr>
        <w:pStyle w:val="NormalWeb"/>
        <w:spacing w:before="0" w:beforeAutospacing="0" w:after="0" w:afterAutospacing="0"/>
        <w:contextualSpacing/>
        <w:rPr>
          <w:rFonts w:asciiTheme="minorHAnsi" w:hAnsiTheme="minorHAnsi"/>
          <w:b/>
          <w:bCs/>
          <w:i/>
          <w:color w:val="000000"/>
          <w:sz w:val="28"/>
          <w:szCs w:val="28"/>
          <w:highlight w:val="yellow"/>
        </w:rPr>
      </w:pPr>
    </w:p>
    <w:p w14:paraId="70620BA3" w14:textId="54096F66" w:rsidR="00003E75" w:rsidRDefault="00003E75" w:rsidP="0030419D">
      <w:pPr>
        <w:pStyle w:val="NormalWeb"/>
        <w:spacing w:before="0" w:beforeAutospacing="0" w:after="0" w:afterAutospacing="0"/>
        <w:contextualSpacing/>
        <w:rPr>
          <w:rFonts w:asciiTheme="minorHAnsi" w:hAnsiTheme="minorHAnsi"/>
          <w:b/>
          <w:bCs/>
          <w:sz w:val="32"/>
          <w:szCs w:val="32"/>
        </w:rPr>
      </w:pPr>
      <w:r>
        <w:rPr>
          <w:rFonts w:asciiTheme="minorHAnsi" w:hAnsiTheme="minorHAnsi"/>
          <w:b/>
          <w:bCs/>
          <w:sz w:val="32"/>
          <w:szCs w:val="32"/>
        </w:rPr>
        <w:t>The Future Is Community</w:t>
      </w:r>
      <w:r w:rsidR="00C12FFF">
        <w:rPr>
          <w:rFonts w:asciiTheme="minorHAnsi" w:hAnsiTheme="minorHAnsi"/>
          <w:b/>
          <w:bCs/>
          <w:sz w:val="32"/>
          <w:szCs w:val="32"/>
        </w:rPr>
        <w:t xml:space="preserve">. </w:t>
      </w:r>
      <w:r>
        <w:rPr>
          <w:rFonts w:asciiTheme="minorHAnsi" w:hAnsiTheme="minorHAnsi"/>
          <w:b/>
          <w:bCs/>
          <w:sz w:val="32"/>
          <w:szCs w:val="32"/>
        </w:rPr>
        <w:t>To build a strong foundation for our health system</w:t>
      </w:r>
      <w:r w:rsidR="00C12FFF">
        <w:rPr>
          <w:rFonts w:asciiTheme="minorHAnsi" w:hAnsiTheme="minorHAnsi"/>
          <w:b/>
          <w:bCs/>
          <w:sz w:val="32"/>
          <w:szCs w:val="32"/>
        </w:rPr>
        <w:t xml:space="preserve"> in</w:t>
      </w:r>
      <w:r w:rsidR="0088585E" w:rsidRPr="007B5319">
        <w:rPr>
          <w:rFonts w:asciiTheme="minorHAnsi" w:hAnsiTheme="minorHAnsi"/>
          <w:b/>
          <w:bCs/>
          <w:sz w:val="32"/>
          <w:szCs w:val="32"/>
        </w:rPr>
        <w:t xml:space="preserve"> </w:t>
      </w:r>
      <w:r w:rsidR="003859B3">
        <w:rPr>
          <w:rFonts w:asciiTheme="minorHAnsi" w:hAnsiTheme="minorHAnsi"/>
          <w:b/>
          <w:bCs/>
          <w:i/>
          <w:sz w:val="32"/>
          <w:szCs w:val="32"/>
        </w:rPr>
        <w:t>[</w:t>
      </w:r>
      <w:r w:rsidR="0088585E" w:rsidRPr="00003E75">
        <w:rPr>
          <w:rFonts w:asciiTheme="minorHAnsi" w:hAnsiTheme="minorHAnsi"/>
          <w:i/>
          <w:sz w:val="32"/>
          <w:szCs w:val="32"/>
          <w:highlight w:val="yellow"/>
        </w:rPr>
        <w:t>Name of your community</w:t>
      </w:r>
      <w:r w:rsidR="003859B3">
        <w:rPr>
          <w:rFonts w:asciiTheme="minorHAnsi" w:hAnsiTheme="minorHAnsi"/>
          <w:b/>
          <w:bCs/>
          <w:i/>
          <w:sz w:val="32"/>
          <w:szCs w:val="32"/>
        </w:rPr>
        <w:t>],</w:t>
      </w:r>
      <w:r w:rsidR="00071769" w:rsidRPr="007B5319">
        <w:rPr>
          <w:rFonts w:asciiTheme="minorHAnsi" w:hAnsiTheme="minorHAnsi"/>
          <w:b/>
          <w:bCs/>
          <w:sz w:val="32"/>
          <w:szCs w:val="32"/>
        </w:rPr>
        <w:t xml:space="preserve"> </w:t>
      </w:r>
      <w:r>
        <w:rPr>
          <w:rFonts w:asciiTheme="minorHAnsi" w:hAnsiTheme="minorHAnsi"/>
          <w:b/>
          <w:bCs/>
          <w:sz w:val="32"/>
          <w:szCs w:val="32"/>
        </w:rPr>
        <w:t>we need support for strong community primary health care [</w:t>
      </w:r>
      <w:r w:rsidRPr="00003E75">
        <w:rPr>
          <w:rFonts w:asciiTheme="minorHAnsi" w:hAnsiTheme="minorHAnsi"/>
          <w:sz w:val="32"/>
          <w:szCs w:val="32"/>
          <w:highlight w:val="yellow"/>
        </w:rPr>
        <w:t>organizations/teams/</w:t>
      </w:r>
      <w:proofErr w:type="spellStart"/>
      <w:r w:rsidRPr="00003E75">
        <w:rPr>
          <w:rFonts w:asciiTheme="minorHAnsi" w:hAnsiTheme="minorHAnsi"/>
          <w:sz w:val="32"/>
          <w:szCs w:val="32"/>
          <w:highlight w:val="yellow"/>
        </w:rPr>
        <w:t>centres</w:t>
      </w:r>
      <w:proofErr w:type="spellEnd"/>
      <w:r>
        <w:rPr>
          <w:rFonts w:asciiTheme="minorHAnsi" w:hAnsiTheme="minorHAnsi"/>
          <w:b/>
          <w:bCs/>
          <w:sz w:val="32"/>
          <w:szCs w:val="32"/>
        </w:rPr>
        <w:t>] like [</w:t>
      </w:r>
      <w:r w:rsidRPr="00A77AE0">
        <w:rPr>
          <w:rFonts w:asciiTheme="minorHAnsi" w:hAnsiTheme="minorHAnsi"/>
          <w:i/>
          <w:iCs/>
          <w:sz w:val="32"/>
          <w:szCs w:val="32"/>
          <w:highlight w:val="yellow"/>
        </w:rPr>
        <w:t>Name of your organization</w:t>
      </w:r>
      <w:r>
        <w:rPr>
          <w:rFonts w:asciiTheme="minorHAnsi" w:hAnsiTheme="minorHAnsi"/>
          <w:b/>
          <w:bCs/>
          <w:sz w:val="32"/>
          <w:szCs w:val="32"/>
        </w:rPr>
        <w:t xml:space="preserve">] and their staff. Come and learn more, </w:t>
      </w:r>
      <w:r w:rsidR="00A77AE0">
        <w:rPr>
          <w:rFonts w:asciiTheme="minorHAnsi" w:hAnsiTheme="minorHAnsi"/>
          <w:b/>
          <w:bCs/>
          <w:sz w:val="32"/>
          <w:szCs w:val="32"/>
        </w:rPr>
        <w:t>in person</w:t>
      </w:r>
      <w:r>
        <w:rPr>
          <w:rFonts w:asciiTheme="minorHAnsi" w:hAnsiTheme="minorHAnsi"/>
          <w:b/>
          <w:bCs/>
          <w:sz w:val="32"/>
          <w:szCs w:val="32"/>
        </w:rPr>
        <w:t>:</w:t>
      </w:r>
    </w:p>
    <w:p w14:paraId="1A401C86" w14:textId="77777777" w:rsidR="004C6AC0" w:rsidRPr="004C6AC0" w:rsidRDefault="004C6AC0" w:rsidP="0030419D">
      <w:pPr>
        <w:pStyle w:val="NormalWeb"/>
        <w:spacing w:before="0" w:beforeAutospacing="0" w:after="0" w:afterAutospacing="0"/>
        <w:contextualSpacing/>
        <w:rPr>
          <w:rFonts w:asciiTheme="minorHAnsi" w:hAnsiTheme="minorHAnsi"/>
          <w:b/>
          <w:bCs/>
          <w:sz w:val="32"/>
          <w:szCs w:val="32"/>
        </w:rPr>
      </w:pPr>
    </w:p>
    <w:p w14:paraId="6FEB46ED" w14:textId="77777777" w:rsidR="00750F19" w:rsidRPr="001632DA" w:rsidRDefault="00750F19" w:rsidP="006A77F2">
      <w:pPr>
        <w:pStyle w:val="NormalWeb"/>
        <w:spacing w:before="0" w:beforeAutospacing="0" w:after="0" w:afterAutospacing="0"/>
        <w:contextualSpacing/>
        <w:rPr>
          <w:rFonts w:asciiTheme="minorHAnsi" w:hAnsiTheme="minorHAnsi"/>
          <w:b/>
          <w:bCs/>
          <w:color w:val="E93030"/>
          <w:sz w:val="32"/>
          <w:szCs w:val="32"/>
        </w:rPr>
      </w:pPr>
    </w:p>
    <w:p w14:paraId="7655EF88" w14:textId="2767084C" w:rsidR="00F74673" w:rsidRPr="005B557A" w:rsidRDefault="00F74673" w:rsidP="006A77F2">
      <w:pPr>
        <w:pStyle w:val="NormalWeb"/>
        <w:spacing w:before="0" w:beforeAutospacing="0" w:after="0" w:afterAutospacing="0"/>
        <w:contextualSpacing/>
        <w:rPr>
          <w:rFonts w:asciiTheme="minorHAnsi" w:hAnsiTheme="minorHAnsi"/>
          <w:b/>
          <w:bCs/>
          <w:i/>
          <w:sz w:val="28"/>
          <w:szCs w:val="28"/>
        </w:rPr>
      </w:pPr>
      <w:r w:rsidRPr="005B557A">
        <w:rPr>
          <w:rFonts w:asciiTheme="minorHAnsi" w:hAnsiTheme="minorHAnsi"/>
          <w:b/>
          <w:bCs/>
          <w:i/>
          <w:sz w:val="28"/>
          <w:szCs w:val="28"/>
        </w:rPr>
        <w:t>Commun</w:t>
      </w:r>
      <w:r w:rsidR="00303D29" w:rsidRPr="005B557A">
        <w:rPr>
          <w:rFonts w:asciiTheme="minorHAnsi" w:hAnsiTheme="minorHAnsi"/>
          <w:b/>
          <w:bCs/>
          <w:i/>
          <w:sz w:val="28"/>
          <w:szCs w:val="28"/>
        </w:rPr>
        <w:t xml:space="preserve">ity Health </w:t>
      </w:r>
      <w:r w:rsidR="00030D22" w:rsidRPr="005B557A">
        <w:rPr>
          <w:rFonts w:asciiTheme="minorHAnsi" w:hAnsiTheme="minorHAnsi"/>
          <w:b/>
          <w:bCs/>
          <w:i/>
          <w:sz w:val="28"/>
          <w:szCs w:val="28"/>
        </w:rPr>
        <w:t>and</w:t>
      </w:r>
      <w:r w:rsidR="00303D29" w:rsidRPr="005B557A">
        <w:rPr>
          <w:rFonts w:asciiTheme="minorHAnsi" w:hAnsiTheme="minorHAnsi"/>
          <w:b/>
          <w:bCs/>
          <w:i/>
          <w:sz w:val="28"/>
          <w:szCs w:val="28"/>
        </w:rPr>
        <w:t xml:space="preserve"> Wellbeing </w:t>
      </w:r>
      <w:r w:rsidR="00003E75">
        <w:rPr>
          <w:rFonts w:asciiTheme="minorHAnsi" w:hAnsiTheme="minorHAnsi"/>
          <w:b/>
          <w:bCs/>
          <w:i/>
          <w:sz w:val="28"/>
          <w:szCs w:val="28"/>
        </w:rPr>
        <w:t>Month</w:t>
      </w:r>
      <w:r w:rsidR="00303D29" w:rsidRPr="005B557A">
        <w:rPr>
          <w:rFonts w:asciiTheme="minorHAnsi" w:hAnsiTheme="minorHAnsi"/>
          <w:b/>
          <w:bCs/>
          <w:i/>
          <w:sz w:val="28"/>
          <w:szCs w:val="28"/>
        </w:rPr>
        <w:t xml:space="preserve"> </w:t>
      </w:r>
      <w:r w:rsidR="007504E3">
        <w:rPr>
          <w:rFonts w:asciiTheme="minorHAnsi" w:hAnsiTheme="minorHAnsi"/>
          <w:b/>
          <w:bCs/>
          <w:i/>
          <w:sz w:val="28"/>
          <w:szCs w:val="28"/>
        </w:rPr>
        <w:t>202</w:t>
      </w:r>
      <w:r w:rsidR="00003E75">
        <w:rPr>
          <w:rFonts w:asciiTheme="minorHAnsi" w:hAnsiTheme="minorHAnsi"/>
          <w:b/>
          <w:bCs/>
          <w:i/>
          <w:sz w:val="28"/>
          <w:szCs w:val="28"/>
        </w:rPr>
        <w:t>4</w:t>
      </w:r>
      <w:r w:rsidRPr="005B557A">
        <w:rPr>
          <w:rFonts w:asciiTheme="minorHAnsi" w:hAnsiTheme="minorHAnsi"/>
          <w:b/>
          <w:bCs/>
          <w:i/>
          <w:sz w:val="28"/>
          <w:szCs w:val="28"/>
        </w:rPr>
        <w:t xml:space="preserve"> </w:t>
      </w:r>
    </w:p>
    <w:p w14:paraId="67096177" w14:textId="77777777" w:rsidR="00A0291A" w:rsidRPr="00AE686A" w:rsidRDefault="00A0291A" w:rsidP="006A77F2">
      <w:pPr>
        <w:pStyle w:val="NormalWeb"/>
        <w:spacing w:before="0" w:beforeAutospacing="0" w:after="0" w:afterAutospacing="0"/>
        <w:contextualSpacing/>
        <w:rPr>
          <w:rFonts w:asciiTheme="minorHAnsi" w:hAnsiTheme="minorHAnsi"/>
          <w:b/>
          <w:bCs/>
          <w:color w:val="C00000"/>
        </w:rPr>
      </w:pPr>
    </w:p>
    <w:p w14:paraId="6DED01CC" w14:textId="51DDE5BF" w:rsidR="00A0291A" w:rsidRPr="005B557A" w:rsidRDefault="00A0291A" w:rsidP="006A77F2">
      <w:pPr>
        <w:pStyle w:val="NormalWeb"/>
        <w:spacing w:before="0" w:beforeAutospacing="0" w:after="0" w:afterAutospacing="0"/>
        <w:contextualSpacing/>
        <w:rPr>
          <w:rFonts w:asciiTheme="minorHAnsi" w:hAnsiTheme="minorHAnsi"/>
          <w:bCs/>
        </w:rPr>
      </w:pPr>
      <w:r w:rsidRPr="00AE686A">
        <w:rPr>
          <w:rFonts w:asciiTheme="minorHAnsi" w:hAnsiTheme="minorHAnsi"/>
          <w:b/>
          <w:bCs/>
        </w:rPr>
        <w:t>What:</w:t>
      </w:r>
      <w:r w:rsidR="00BF6097">
        <w:rPr>
          <w:rFonts w:asciiTheme="minorHAnsi" w:hAnsiTheme="minorHAnsi"/>
          <w:b/>
          <w:bCs/>
        </w:rPr>
        <w:t xml:space="preserve"> </w:t>
      </w:r>
      <w:r w:rsidR="00071769" w:rsidRPr="00B96FAC">
        <w:rPr>
          <w:rFonts w:asciiTheme="minorHAnsi" w:hAnsiTheme="minorHAnsi"/>
          <w:bCs/>
          <w:i/>
        </w:rPr>
        <w:t>(</w:t>
      </w:r>
      <w:r w:rsidR="002D4771" w:rsidRPr="005B2821">
        <w:rPr>
          <w:rFonts w:asciiTheme="minorHAnsi" w:hAnsiTheme="minorHAnsi"/>
          <w:bCs/>
          <w:i/>
          <w:highlight w:val="yellow"/>
        </w:rPr>
        <w:t>Describe your event</w:t>
      </w:r>
      <w:r w:rsidR="00BF6097" w:rsidRPr="005B2821">
        <w:rPr>
          <w:rFonts w:asciiTheme="minorHAnsi" w:hAnsiTheme="minorHAnsi"/>
          <w:bCs/>
          <w:i/>
          <w:highlight w:val="yellow"/>
        </w:rPr>
        <w:t>,</w:t>
      </w:r>
      <w:r w:rsidR="00464ABC" w:rsidRPr="005B2821">
        <w:rPr>
          <w:rFonts w:asciiTheme="minorHAnsi" w:hAnsiTheme="minorHAnsi"/>
          <w:bCs/>
          <w:i/>
          <w:highlight w:val="yellow"/>
        </w:rPr>
        <w:t xml:space="preserve"> </w:t>
      </w:r>
      <w:r w:rsidR="00BF6097" w:rsidRPr="005B2821">
        <w:rPr>
          <w:rFonts w:asciiTheme="minorHAnsi" w:hAnsiTheme="minorHAnsi"/>
          <w:bCs/>
          <w:i/>
          <w:highlight w:val="yellow"/>
        </w:rPr>
        <w:t>e.</w:t>
      </w:r>
      <w:r w:rsidR="00464ABC" w:rsidRPr="005B2821">
        <w:rPr>
          <w:rFonts w:asciiTheme="minorHAnsi" w:hAnsiTheme="minorHAnsi"/>
          <w:bCs/>
          <w:i/>
          <w:highlight w:val="yellow"/>
        </w:rPr>
        <w:t>g.</w:t>
      </w:r>
      <w:r w:rsidR="00BF6097" w:rsidRPr="005B2821">
        <w:rPr>
          <w:rFonts w:asciiTheme="minorHAnsi" w:hAnsiTheme="minorHAnsi"/>
          <w:bCs/>
          <w:i/>
          <w:highlight w:val="yellow"/>
        </w:rPr>
        <w:t xml:space="preserve">, </w:t>
      </w:r>
      <w:r w:rsidR="00D01795" w:rsidRPr="005B2821">
        <w:rPr>
          <w:rFonts w:asciiTheme="minorHAnsi" w:hAnsiTheme="minorHAnsi"/>
          <w:bCs/>
          <w:i/>
          <w:highlight w:val="yellow"/>
        </w:rPr>
        <w:t>virtual townhall, awards gathering online, outdoor event, etc.</w:t>
      </w:r>
      <w:r w:rsidR="00071769" w:rsidRPr="00B96FAC">
        <w:rPr>
          <w:rFonts w:asciiTheme="minorHAnsi" w:hAnsiTheme="minorHAnsi"/>
          <w:bCs/>
          <w:i/>
        </w:rPr>
        <w:t>)</w:t>
      </w:r>
    </w:p>
    <w:p w14:paraId="4B2E16EB" w14:textId="72C38EE1" w:rsidR="00A0291A" w:rsidRPr="00AE686A" w:rsidRDefault="00A0291A" w:rsidP="006A77F2">
      <w:pPr>
        <w:pStyle w:val="NormalWeb"/>
        <w:spacing w:before="0" w:beforeAutospacing="0" w:after="0" w:afterAutospacing="0"/>
        <w:contextualSpacing/>
        <w:rPr>
          <w:rFonts w:asciiTheme="minorHAnsi" w:hAnsiTheme="minorHAnsi"/>
          <w:b/>
          <w:bCs/>
        </w:rPr>
      </w:pPr>
      <w:r w:rsidRPr="00AE686A">
        <w:rPr>
          <w:rFonts w:asciiTheme="minorHAnsi" w:hAnsiTheme="minorHAnsi"/>
          <w:b/>
          <w:bCs/>
        </w:rPr>
        <w:t>Who:</w:t>
      </w:r>
      <w:r w:rsidR="002D4771" w:rsidRPr="00AE686A">
        <w:rPr>
          <w:rFonts w:asciiTheme="minorHAnsi" w:hAnsiTheme="minorHAnsi"/>
          <w:b/>
          <w:bCs/>
        </w:rPr>
        <w:t xml:space="preserve"> </w:t>
      </w:r>
      <w:r w:rsidR="00071769" w:rsidRPr="00B96FAC">
        <w:rPr>
          <w:rFonts w:asciiTheme="minorHAnsi" w:hAnsiTheme="minorHAnsi"/>
          <w:bCs/>
          <w:i/>
        </w:rPr>
        <w:t>(</w:t>
      </w:r>
      <w:r w:rsidR="002D4771" w:rsidRPr="005B2821">
        <w:rPr>
          <w:rFonts w:asciiTheme="minorHAnsi" w:hAnsiTheme="minorHAnsi"/>
          <w:bCs/>
          <w:i/>
          <w:highlight w:val="yellow"/>
        </w:rPr>
        <w:t>List speaker</w:t>
      </w:r>
      <w:r w:rsidR="00DC00E0" w:rsidRPr="005B2821">
        <w:rPr>
          <w:rFonts w:asciiTheme="minorHAnsi" w:hAnsiTheme="minorHAnsi"/>
          <w:bCs/>
          <w:i/>
          <w:highlight w:val="yellow"/>
        </w:rPr>
        <w:t>s</w:t>
      </w:r>
      <w:r w:rsidR="002D4771" w:rsidRPr="005B2821">
        <w:rPr>
          <w:rFonts w:asciiTheme="minorHAnsi" w:hAnsiTheme="minorHAnsi"/>
          <w:bCs/>
          <w:i/>
          <w:highlight w:val="yellow"/>
        </w:rPr>
        <w:t xml:space="preserve"> and participants</w:t>
      </w:r>
      <w:r w:rsidR="009D4374" w:rsidRPr="005B2821">
        <w:rPr>
          <w:rFonts w:asciiTheme="minorHAnsi" w:hAnsiTheme="minorHAnsi"/>
          <w:bCs/>
          <w:i/>
          <w:highlight w:val="yellow"/>
        </w:rPr>
        <w:t xml:space="preserve">, i.e., local leaders, partners, people being </w:t>
      </w:r>
      <w:proofErr w:type="gramStart"/>
      <w:r w:rsidR="009D4374" w:rsidRPr="005B2821">
        <w:rPr>
          <w:rFonts w:asciiTheme="minorHAnsi" w:hAnsiTheme="minorHAnsi"/>
          <w:bCs/>
          <w:i/>
          <w:highlight w:val="yellow"/>
        </w:rPr>
        <w:t>recognized</w:t>
      </w:r>
      <w:r w:rsidR="00071769" w:rsidRPr="00B96FAC">
        <w:rPr>
          <w:rFonts w:asciiTheme="minorHAnsi" w:hAnsiTheme="minorHAnsi"/>
          <w:bCs/>
          <w:i/>
        </w:rPr>
        <w:t>)</w:t>
      </w:r>
      <w:proofErr w:type="gramEnd"/>
    </w:p>
    <w:p w14:paraId="1589DBC6" w14:textId="22011AF9" w:rsidR="00A0291A" w:rsidRPr="004C6AC0" w:rsidRDefault="00A0291A" w:rsidP="006A77F2">
      <w:pPr>
        <w:pStyle w:val="NormalWeb"/>
        <w:spacing w:before="0" w:beforeAutospacing="0" w:after="0" w:afterAutospacing="0"/>
        <w:contextualSpacing/>
        <w:rPr>
          <w:rFonts w:asciiTheme="minorHAnsi" w:hAnsiTheme="minorHAnsi"/>
        </w:rPr>
      </w:pPr>
      <w:r w:rsidRPr="00AE686A">
        <w:rPr>
          <w:rFonts w:asciiTheme="minorHAnsi" w:hAnsiTheme="minorHAnsi"/>
          <w:b/>
          <w:bCs/>
        </w:rPr>
        <w:t>When:</w:t>
      </w:r>
      <w:r w:rsidR="004C6AC0">
        <w:rPr>
          <w:rFonts w:asciiTheme="minorHAnsi" w:hAnsiTheme="minorHAnsi"/>
          <w:b/>
          <w:bCs/>
        </w:rPr>
        <w:t xml:space="preserve"> </w:t>
      </w:r>
      <w:r w:rsidR="004C6AC0" w:rsidRPr="004C6AC0">
        <w:rPr>
          <w:rFonts w:asciiTheme="minorHAnsi" w:hAnsiTheme="minorHAnsi"/>
        </w:rPr>
        <w:t>(</w:t>
      </w:r>
      <w:r w:rsidR="004C6AC0" w:rsidRPr="004C6AC0">
        <w:rPr>
          <w:rFonts w:asciiTheme="minorHAnsi" w:hAnsiTheme="minorHAnsi"/>
          <w:highlight w:val="yellow"/>
        </w:rPr>
        <w:t xml:space="preserve">TIME </w:t>
      </w:r>
      <w:r w:rsidR="004C6AC0">
        <w:rPr>
          <w:rFonts w:asciiTheme="minorHAnsi" w:hAnsiTheme="minorHAnsi"/>
          <w:highlight w:val="yellow"/>
        </w:rPr>
        <w:t>and</w:t>
      </w:r>
      <w:r w:rsidR="004C6AC0" w:rsidRPr="004C6AC0">
        <w:rPr>
          <w:rFonts w:asciiTheme="minorHAnsi" w:hAnsiTheme="minorHAnsi"/>
          <w:highlight w:val="yellow"/>
        </w:rPr>
        <w:t xml:space="preserve"> DATE, and rain date if needed.</w:t>
      </w:r>
      <w:r w:rsidR="004C6AC0" w:rsidRPr="004C6AC0">
        <w:rPr>
          <w:rFonts w:asciiTheme="minorHAnsi" w:hAnsiTheme="minorHAnsi"/>
        </w:rPr>
        <w:t>)</w:t>
      </w:r>
    </w:p>
    <w:p w14:paraId="3B84C2C1" w14:textId="411A9AAF" w:rsidR="00A0291A" w:rsidRPr="00B96FAC" w:rsidRDefault="00A0291A" w:rsidP="006A77F2">
      <w:pPr>
        <w:pStyle w:val="NormalWeb"/>
        <w:spacing w:before="0" w:beforeAutospacing="0" w:after="0" w:afterAutospacing="0"/>
        <w:contextualSpacing/>
        <w:rPr>
          <w:rFonts w:asciiTheme="minorHAnsi" w:hAnsiTheme="minorHAnsi"/>
          <w:bCs/>
        </w:rPr>
      </w:pPr>
      <w:r w:rsidRPr="00AE686A">
        <w:rPr>
          <w:rFonts w:asciiTheme="minorHAnsi" w:hAnsiTheme="minorHAnsi"/>
          <w:b/>
          <w:bCs/>
        </w:rPr>
        <w:t xml:space="preserve">Where: </w:t>
      </w:r>
      <w:r w:rsidR="00B96FAC">
        <w:rPr>
          <w:rFonts w:asciiTheme="minorHAnsi" w:hAnsiTheme="minorHAnsi"/>
          <w:bCs/>
        </w:rPr>
        <w:t>(</w:t>
      </w:r>
      <w:r w:rsidR="004C6AC0" w:rsidRPr="004C6AC0">
        <w:rPr>
          <w:rFonts w:asciiTheme="minorHAnsi" w:hAnsiTheme="minorHAnsi"/>
          <w:bCs/>
          <w:highlight w:val="yellow"/>
        </w:rPr>
        <w:t>Exact location, parking, public transit details, with Google Maps link,</w:t>
      </w:r>
      <w:r w:rsidR="004C6AC0">
        <w:rPr>
          <w:rFonts w:asciiTheme="minorHAnsi" w:hAnsiTheme="minorHAnsi"/>
          <w:bCs/>
        </w:rPr>
        <w:t xml:space="preserve"> </w:t>
      </w:r>
      <w:r w:rsidR="00B96FAC" w:rsidRPr="00B96FAC">
        <w:rPr>
          <w:rFonts w:asciiTheme="minorHAnsi" w:hAnsiTheme="minorHAnsi"/>
          <w:bCs/>
          <w:i/>
          <w:highlight w:val="yellow"/>
        </w:rPr>
        <w:t>link to Zoom invite, etc.</w:t>
      </w:r>
      <w:r w:rsidR="00B96FAC">
        <w:rPr>
          <w:rFonts w:asciiTheme="minorHAnsi" w:hAnsiTheme="minorHAnsi"/>
          <w:bCs/>
        </w:rPr>
        <w:t>)</w:t>
      </w:r>
    </w:p>
    <w:p w14:paraId="0430CEFE" w14:textId="4C9ECBDF" w:rsidR="00303D29" w:rsidRPr="005B557A" w:rsidRDefault="00303D29" w:rsidP="006A77F2">
      <w:pPr>
        <w:pStyle w:val="NormalWeb"/>
        <w:spacing w:before="0" w:beforeAutospacing="0" w:after="0" w:afterAutospacing="0"/>
        <w:contextualSpacing/>
        <w:rPr>
          <w:rFonts w:asciiTheme="minorHAnsi" w:hAnsiTheme="minorHAnsi"/>
          <w:bCs/>
        </w:rPr>
      </w:pPr>
      <w:r w:rsidRPr="00AE686A">
        <w:rPr>
          <w:rFonts w:asciiTheme="minorHAnsi" w:hAnsiTheme="minorHAnsi"/>
          <w:b/>
          <w:bCs/>
        </w:rPr>
        <w:t>Contact:</w:t>
      </w:r>
      <w:r w:rsidR="00030D22">
        <w:rPr>
          <w:rFonts w:asciiTheme="minorHAnsi" w:hAnsiTheme="minorHAnsi"/>
          <w:b/>
          <w:bCs/>
        </w:rPr>
        <w:t xml:space="preserve"> </w:t>
      </w:r>
      <w:r w:rsidR="00BF6097" w:rsidRPr="00B96FAC">
        <w:rPr>
          <w:rFonts w:asciiTheme="minorHAnsi" w:hAnsiTheme="minorHAnsi"/>
          <w:bCs/>
          <w:i/>
        </w:rPr>
        <w:t>(</w:t>
      </w:r>
      <w:r w:rsidR="004C6AC0">
        <w:rPr>
          <w:rFonts w:asciiTheme="minorHAnsi" w:hAnsiTheme="minorHAnsi"/>
          <w:bCs/>
          <w:i/>
          <w:highlight w:val="yellow"/>
        </w:rPr>
        <w:t>Direct cell</w:t>
      </w:r>
      <w:r w:rsidR="00030D22" w:rsidRPr="005B557A">
        <w:rPr>
          <w:rFonts w:asciiTheme="minorHAnsi" w:hAnsiTheme="minorHAnsi"/>
          <w:bCs/>
          <w:i/>
          <w:highlight w:val="yellow"/>
        </w:rPr>
        <w:t xml:space="preserve"> contact</w:t>
      </w:r>
      <w:r w:rsidR="004C6AC0">
        <w:rPr>
          <w:rFonts w:asciiTheme="minorHAnsi" w:hAnsiTheme="minorHAnsi"/>
          <w:bCs/>
          <w:i/>
          <w:highlight w:val="yellow"/>
        </w:rPr>
        <w:t xml:space="preserve"> number</w:t>
      </w:r>
      <w:r w:rsidR="005B557A">
        <w:rPr>
          <w:rFonts w:asciiTheme="minorHAnsi" w:hAnsiTheme="minorHAnsi"/>
          <w:bCs/>
          <w:i/>
          <w:highlight w:val="yellow"/>
        </w:rPr>
        <w:t xml:space="preserve"> </w:t>
      </w:r>
      <w:r w:rsidR="004C6AC0">
        <w:rPr>
          <w:rFonts w:asciiTheme="minorHAnsi" w:hAnsiTheme="minorHAnsi"/>
          <w:bCs/>
          <w:i/>
          <w:highlight w:val="yellow"/>
        </w:rPr>
        <w:t>to</w:t>
      </w:r>
      <w:r w:rsidR="00030D22" w:rsidRPr="005B557A">
        <w:rPr>
          <w:rFonts w:asciiTheme="minorHAnsi" w:hAnsiTheme="minorHAnsi"/>
          <w:bCs/>
          <w:i/>
          <w:highlight w:val="yellow"/>
        </w:rPr>
        <w:t xml:space="preserve"> connect </w:t>
      </w:r>
      <w:r w:rsidR="005B557A">
        <w:rPr>
          <w:rFonts w:asciiTheme="minorHAnsi" w:hAnsiTheme="minorHAnsi"/>
          <w:bCs/>
          <w:i/>
          <w:highlight w:val="yellow"/>
        </w:rPr>
        <w:t>media</w:t>
      </w:r>
      <w:r w:rsidR="00030D22" w:rsidRPr="005B557A">
        <w:rPr>
          <w:rFonts w:asciiTheme="minorHAnsi" w:hAnsiTheme="minorHAnsi"/>
          <w:bCs/>
          <w:i/>
          <w:highlight w:val="yellow"/>
        </w:rPr>
        <w:t xml:space="preserve"> </w:t>
      </w:r>
      <w:r w:rsidR="005B557A">
        <w:rPr>
          <w:rFonts w:asciiTheme="minorHAnsi" w:hAnsiTheme="minorHAnsi"/>
          <w:bCs/>
          <w:i/>
          <w:highlight w:val="yellow"/>
        </w:rPr>
        <w:t>for interviews</w:t>
      </w:r>
      <w:r w:rsidR="00030D22" w:rsidRPr="005B557A">
        <w:rPr>
          <w:rFonts w:asciiTheme="minorHAnsi" w:hAnsiTheme="minorHAnsi"/>
          <w:bCs/>
          <w:i/>
          <w:highlight w:val="yellow"/>
        </w:rPr>
        <w:t>.</w:t>
      </w:r>
      <w:r w:rsidR="00BF6097" w:rsidRPr="00B96FAC">
        <w:rPr>
          <w:rFonts w:asciiTheme="minorHAnsi" w:hAnsiTheme="minorHAnsi"/>
          <w:bCs/>
          <w:i/>
        </w:rPr>
        <w:t>)</w:t>
      </w:r>
    </w:p>
    <w:p w14:paraId="7655254C" w14:textId="77777777" w:rsidR="00A0291A" w:rsidRPr="00AE686A" w:rsidRDefault="00A0291A" w:rsidP="006A77F2">
      <w:pPr>
        <w:pStyle w:val="NormalWeb"/>
        <w:spacing w:before="0" w:beforeAutospacing="0" w:after="0" w:afterAutospacing="0"/>
        <w:contextualSpacing/>
        <w:rPr>
          <w:rFonts w:asciiTheme="minorHAnsi" w:hAnsiTheme="minorHAnsi"/>
          <w:color w:val="C00000"/>
        </w:rPr>
      </w:pPr>
    </w:p>
    <w:p w14:paraId="4A153393" w14:textId="33A2EAD1" w:rsidR="00003E75" w:rsidRDefault="00A0291A" w:rsidP="007427ED">
      <w:pPr>
        <w:pStyle w:val="NormalWeb"/>
        <w:spacing w:after="0"/>
        <w:contextualSpacing/>
        <w:rPr>
          <w:rFonts w:asciiTheme="minorHAnsi" w:hAnsiTheme="minorHAnsi"/>
          <w:color w:val="000000"/>
        </w:rPr>
      </w:pPr>
      <w:r w:rsidRPr="00AE686A">
        <w:rPr>
          <w:rFonts w:asciiTheme="minorHAnsi" w:hAnsiTheme="minorHAnsi"/>
          <w:color w:val="000000"/>
        </w:rPr>
        <w:t xml:space="preserve">On </w:t>
      </w:r>
      <w:r w:rsidR="00C02EF7" w:rsidRPr="00A44D16">
        <w:rPr>
          <w:rFonts w:asciiTheme="minorHAnsi" w:hAnsiTheme="minorHAnsi"/>
          <w:i/>
          <w:color w:val="000000"/>
          <w:highlight w:val="yellow"/>
        </w:rPr>
        <w:t>(insert date)</w:t>
      </w:r>
      <w:r w:rsidR="00C02EF7" w:rsidRPr="00AE686A">
        <w:rPr>
          <w:rFonts w:asciiTheme="minorHAnsi" w:hAnsiTheme="minorHAnsi"/>
          <w:i/>
          <w:color w:val="000000"/>
        </w:rPr>
        <w:t xml:space="preserve">, </w:t>
      </w:r>
      <w:r w:rsidR="00464ABC" w:rsidRPr="00A44D16">
        <w:rPr>
          <w:rFonts w:asciiTheme="minorHAnsi" w:hAnsiTheme="minorHAnsi"/>
          <w:i/>
          <w:color w:val="000000"/>
          <w:highlight w:val="yellow"/>
        </w:rPr>
        <w:t xml:space="preserve">(insert name of your </w:t>
      </w:r>
      <w:proofErr w:type="spellStart"/>
      <w:r w:rsidR="00464ABC" w:rsidRPr="00A44D16">
        <w:rPr>
          <w:rFonts w:asciiTheme="minorHAnsi" w:hAnsiTheme="minorHAnsi"/>
          <w:i/>
          <w:color w:val="000000"/>
          <w:highlight w:val="yellow"/>
        </w:rPr>
        <w:t>centre</w:t>
      </w:r>
      <w:proofErr w:type="spellEnd"/>
      <w:r w:rsidR="00464ABC" w:rsidRPr="00A44D16">
        <w:rPr>
          <w:rFonts w:asciiTheme="minorHAnsi" w:hAnsiTheme="minorHAnsi"/>
          <w:i/>
          <w:color w:val="000000"/>
          <w:highlight w:val="yellow"/>
        </w:rPr>
        <w:t>)</w:t>
      </w:r>
      <w:r w:rsidRPr="00AE686A">
        <w:rPr>
          <w:rFonts w:asciiTheme="minorHAnsi" w:hAnsiTheme="minorHAnsi"/>
          <w:color w:val="000000"/>
        </w:rPr>
        <w:t xml:space="preserve"> </w:t>
      </w:r>
      <w:r w:rsidR="008E030F" w:rsidRPr="00AE686A">
        <w:rPr>
          <w:rFonts w:asciiTheme="minorHAnsi" w:hAnsiTheme="minorHAnsi"/>
          <w:color w:val="000000"/>
        </w:rPr>
        <w:t>will</w:t>
      </w:r>
      <w:r w:rsidR="0068169E" w:rsidRPr="00AE686A">
        <w:rPr>
          <w:rFonts w:asciiTheme="minorHAnsi" w:hAnsiTheme="minorHAnsi"/>
          <w:color w:val="000000"/>
        </w:rPr>
        <w:t xml:space="preserve"> </w:t>
      </w:r>
      <w:r w:rsidR="005D68A2">
        <w:rPr>
          <w:rFonts w:asciiTheme="minorHAnsi" w:hAnsiTheme="minorHAnsi"/>
          <w:color w:val="000000"/>
        </w:rPr>
        <w:t>celebrate</w:t>
      </w:r>
      <w:r w:rsidR="00303D29" w:rsidRPr="00AE686A">
        <w:rPr>
          <w:rFonts w:asciiTheme="minorHAnsi" w:hAnsiTheme="minorHAnsi"/>
          <w:color w:val="000000"/>
        </w:rPr>
        <w:t xml:space="preserve"> </w:t>
      </w:r>
      <w:r w:rsidR="005B2821">
        <w:rPr>
          <w:rFonts w:asciiTheme="minorHAnsi" w:hAnsiTheme="minorHAnsi"/>
          <w:color w:val="000000"/>
        </w:rPr>
        <w:t>the</w:t>
      </w:r>
      <w:r w:rsidR="00750F19">
        <w:rPr>
          <w:rFonts w:asciiTheme="minorHAnsi" w:hAnsiTheme="minorHAnsi"/>
          <w:color w:val="000000"/>
        </w:rPr>
        <w:t xml:space="preserve"> </w:t>
      </w:r>
      <w:r w:rsidR="00D91B87">
        <w:rPr>
          <w:rFonts w:asciiTheme="minorHAnsi" w:hAnsiTheme="minorHAnsi"/>
          <w:color w:val="000000"/>
        </w:rPr>
        <w:t xml:space="preserve">ongoing </w:t>
      </w:r>
      <w:r w:rsidR="00750F19">
        <w:rPr>
          <w:rFonts w:asciiTheme="minorHAnsi" w:hAnsiTheme="minorHAnsi"/>
          <w:color w:val="000000"/>
        </w:rPr>
        <w:t>work</w:t>
      </w:r>
      <w:r w:rsidR="00D94624">
        <w:rPr>
          <w:rFonts w:asciiTheme="minorHAnsi" w:hAnsiTheme="minorHAnsi"/>
          <w:color w:val="000000"/>
        </w:rPr>
        <w:t xml:space="preserve"> of </w:t>
      </w:r>
      <w:r w:rsidR="00D91B87">
        <w:rPr>
          <w:rFonts w:asciiTheme="minorHAnsi" w:hAnsiTheme="minorHAnsi"/>
          <w:color w:val="000000"/>
        </w:rPr>
        <w:t xml:space="preserve">community health </w:t>
      </w:r>
      <w:r w:rsidR="007427ED">
        <w:rPr>
          <w:rFonts w:asciiTheme="minorHAnsi" w:hAnsiTheme="minorHAnsi"/>
          <w:color w:val="000000"/>
        </w:rPr>
        <w:t>organizations to provide</w:t>
      </w:r>
      <w:r w:rsidR="007427ED" w:rsidRPr="007427ED">
        <w:t xml:space="preserve"> </w:t>
      </w:r>
      <w:r w:rsidR="007427ED" w:rsidRPr="007427ED">
        <w:rPr>
          <w:rFonts w:asciiTheme="minorHAnsi" w:hAnsiTheme="minorHAnsi"/>
          <w:color w:val="000000"/>
        </w:rPr>
        <w:t xml:space="preserve">comprehensive primary care, </w:t>
      </w:r>
      <w:r w:rsidR="00A77AE0">
        <w:rPr>
          <w:rFonts w:asciiTheme="minorHAnsi" w:hAnsiTheme="minorHAnsi"/>
          <w:color w:val="000000"/>
        </w:rPr>
        <w:t xml:space="preserve">which is </w:t>
      </w:r>
      <w:r w:rsidR="00A77AE0" w:rsidRPr="00A77AE0">
        <w:rPr>
          <w:rFonts w:asciiTheme="minorHAnsi" w:hAnsiTheme="minorHAnsi"/>
          <w:color w:val="000000"/>
        </w:rPr>
        <w:t>essential to the current and future sustainability and effectiveness of our entire health system.</w:t>
      </w:r>
    </w:p>
    <w:p w14:paraId="66499F16" w14:textId="77777777" w:rsidR="00A77AE0" w:rsidRDefault="00A77AE0" w:rsidP="007427ED">
      <w:pPr>
        <w:pStyle w:val="NormalWeb"/>
        <w:spacing w:after="0"/>
        <w:contextualSpacing/>
        <w:rPr>
          <w:rFonts w:asciiTheme="minorHAnsi" w:hAnsiTheme="minorHAnsi"/>
          <w:color w:val="000000"/>
        </w:rPr>
      </w:pPr>
    </w:p>
    <w:p w14:paraId="21377F5D" w14:textId="0072FB17" w:rsidR="00A77AE0" w:rsidRDefault="00A77AE0" w:rsidP="007427ED">
      <w:pPr>
        <w:pStyle w:val="NormalWeb"/>
        <w:spacing w:after="0"/>
        <w:contextualSpacing/>
        <w:rPr>
          <w:rFonts w:asciiTheme="minorHAnsi" w:hAnsiTheme="minorHAnsi"/>
          <w:color w:val="000000"/>
        </w:rPr>
      </w:pPr>
      <w:r w:rsidRPr="00A77AE0">
        <w:rPr>
          <w:rFonts w:asciiTheme="minorHAnsi" w:hAnsiTheme="minorHAnsi"/>
          <w:b/>
          <w:color w:val="000000"/>
        </w:rPr>
        <w:t xml:space="preserve">The Future </w:t>
      </w:r>
      <w:r>
        <w:rPr>
          <w:rFonts w:asciiTheme="minorHAnsi" w:hAnsiTheme="minorHAnsi"/>
          <w:b/>
          <w:color w:val="000000"/>
        </w:rPr>
        <w:t>I</w:t>
      </w:r>
      <w:r w:rsidRPr="00A77AE0">
        <w:rPr>
          <w:rFonts w:asciiTheme="minorHAnsi" w:hAnsiTheme="minorHAnsi"/>
          <w:b/>
          <w:color w:val="000000"/>
        </w:rPr>
        <w:t>s Community</w:t>
      </w:r>
      <w:r>
        <w:rPr>
          <w:rFonts w:asciiTheme="minorHAnsi" w:hAnsiTheme="minorHAnsi"/>
          <w:bCs/>
          <w:color w:val="000000"/>
        </w:rPr>
        <w:t xml:space="preserve"> is the theme of our </w:t>
      </w:r>
      <w:r w:rsidRPr="0025222D">
        <w:rPr>
          <w:rFonts w:asciiTheme="minorHAnsi" w:hAnsiTheme="minorHAnsi"/>
          <w:b/>
          <w:color w:val="000000"/>
        </w:rPr>
        <w:t xml:space="preserve">Community Health and Wellbeing </w:t>
      </w:r>
      <w:r>
        <w:rPr>
          <w:rFonts w:asciiTheme="minorHAnsi" w:hAnsiTheme="minorHAnsi"/>
          <w:b/>
          <w:color w:val="000000"/>
        </w:rPr>
        <w:t xml:space="preserve">Month 2024 </w:t>
      </w:r>
      <w:r w:rsidRPr="00A77AE0">
        <w:rPr>
          <w:rFonts w:asciiTheme="minorHAnsi" w:hAnsiTheme="minorHAnsi"/>
          <w:bCs/>
          <w:color w:val="000000"/>
        </w:rPr>
        <w:t>event</w:t>
      </w:r>
      <w:r>
        <w:rPr>
          <w:rFonts w:asciiTheme="minorHAnsi" w:hAnsiTheme="minorHAnsi"/>
          <w:bCs/>
          <w:color w:val="000000"/>
        </w:rPr>
        <w:t xml:space="preserve"> here in</w:t>
      </w:r>
      <w:r w:rsidRPr="00332DFE">
        <w:rPr>
          <w:rFonts w:asciiTheme="minorHAnsi" w:hAnsiTheme="minorHAnsi"/>
          <w:color w:val="000000"/>
        </w:rPr>
        <w:t xml:space="preserve"> </w:t>
      </w:r>
      <w:r>
        <w:rPr>
          <w:rFonts w:asciiTheme="minorHAnsi" w:hAnsiTheme="minorHAnsi"/>
          <w:color w:val="000000"/>
        </w:rPr>
        <w:t>(</w:t>
      </w:r>
      <w:r w:rsidRPr="00332DFE">
        <w:rPr>
          <w:rFonts w:asciiTheme="minorHAnsi" w:hAnsiTheme="minorHAnsi"/>
          <w:i/>
          <w:color w:val="000000"/>
          <w:highlight w:val="yellow"/>
        </w:rPr>
        <w:t>name of your community</w:t>
      </w:r>
      <w:r>
        <w:rPr>
          <w:rFonts w:asciiTheme="minorHAnsi" w:hAnsiTheme="minorHAnsi"/>
          <w:color w:val="000000"/>
        </w:rPr>
        <w:t>). Our event (</w:t>
      </w:r>
      <w:r w:rsidRPr="00A77AE0">
        <w:rPr>
          <w:rFonts w:asciiTheme="minorHAnsi" w:hAnsiTheme="minorHAnsi"/>
          <w:i/>
          <w:iCs/>
          <w:color w:val="000000"/>
          <w:highlight w:val="yellow"/>
        </w:rPr>
        <w:t>details of your event, who will be there, purpose of celebration, etc.</w:t>
      </w:r>
      <w:r>
        <w:rPr>
          <w:rFonts w:asciiTheme="minorHAnsi" w:hAnsiTheme="minorHAnsi"/>
          <w:color w:val="000000"/>
        </w:rPr>
        <w:t xml:space="preserve">).  </w:t>
      </w:r>
    </w:p>
    <w:p w14:paraId="6EE4D9A6" w14:textId="77777777" w:rsidR="00A77AE0" w:rsidRDefault="00A77AE0" w:rsidP="007427ED">
      <w:pPr>
        <w:pStyle w:val="NormalWeb"/>
        <w:spacing w:after="0"/>
        <w:contextualSpacing/>
        <w:rPr>
          <w:rFonts w:asciiTheme="minorHAnsi" w:hAnsiTheme="minorHAnsi"/>
          <w:color w:val="000000"/>
        </w:rPr>
      </w:pPr>
    </w:p>
    <w:p w14:paraId="4550868C" w14:textId="4C373F82" w:rsidR="00614B59" w:rsidRDefault="00A77AE0" w:rsidP="00A77AE0">
      <w:pPr>
        <w:pStyle w:val="NormalWeb"/>
        <w:spacing w:after="0"/>
        <w:contextualSpacing/>
        <w:rPr>
          <w:rFonts w:asciiTheme="minorHAnsi" w:hAnsiTheme="minorHAnsi"/>
          <w:color w:val="000000"/>
        </w:rPr>
      </w:pPr>
      <w:r>
        <w:rPr>
          <w:rFonts w:asciiTheme="minorHAnsi" w:hAnsiTheme="minorHAnsi"/>
          <w:color w:val="000000"/>
        </w:rPr>
        <w:t>Team-based p</w:t>
      </w:r>
      <w:r w:rsidRPr="00A77AE0">
        <w:rPr>
          <w:rFonts w:asciiTheme="minorHAnsi" w:hAnsiTheme="minorHAnsi"/>
          <w:color w:val="000000"/>
        </w:rPr>
        <w:t xml:space="preserve">rimary health care </w:t>
      </w:r>
      <w:r>
        <w:rPr>
          <w:rFonts w:asciiTheme="minorHAnsi" w:hAnsiTheme="minorHAnsi"/>
          <w:color w:val="000000"/>
        </w:rPr>
        <w:t>needs to be</w:t>
      </w:r>
      <w:r w:rsidRPr="00A77AE0">
        <w:rPr>
          <w:rFonts w:asciiTheme="minorHAnsi" w:hAnsiTheme="minorHAnsi"/>
          <w:color w:val="000000"/>
        </w:rPr>
        <w:t xml:space="preserve"> accessible, locally tailored and culturally appropriate</w:t>
      </w:r>
      <w:r>
        <w:rPr>
          <w:rFonts w:asciiTheme="minorHAnsi" w:hAnsiTheme="minorHAnsi"/>
          <w:color w:val="000000"/>
        </w:rPr>
        <w:t>. To connect everyone living in Ontario, we need leaders to make bold investments in community health organizations, and in the staff members who drive them, who face a pay gap now and are falling behind other workers and provinces. We need to do better in Ontario. Support your community health organization and workers to help address health and wellbeing barriers for everyone.</w:t>
      </w:r>
    </w:p>
    <w:p w14:paraId="16B17BC3" w14:textId="77777777" w:rsidR="00325EB4" w:rsidRPr="00AE686A" w:rsidRDefault="00325EB4" w:rsidP="006A77F2">
      <w:pPr>
        <w:pStyle w:val="NormalWeb"/>
        <w:spacing w:before="0" w:beforeAutospacing="0" w:after="0" w:afterAutospacing="0"/>
        <w:contextualSpacing/>
        <w:rPr>
          <w:rFonts w:asciiTheme="minorHAnsi" w:hAnsiTheme="minorHAnsi"/>
          <w:b/>
          <w:color w:val="000000"/>
        </w:rPr>
      </w:pPr>
    </w:p>
    <w:p w14:paraId="4EB6ABFB" w14:textId="0C7FAE73" w:rsidR="00C4369B" w:rsidRDefault="008F693F" w:rsidP="00C4369B">
      <w:pPr>
        <w:pStyle w:val="NormalWeb"/>
        <w:spacing w:before="0" w:beforeAutospacing="0" w:after="0" w:afterAutospacing="0"/>
        <w:contextualSpacing/>
        <w:rPr>
          <w:rFonts w:asciiTheme="minorHAnsi" w:hAnsiTheme="minorHAnsi"/>
          <w:color w:val="000000"/>
          <w:lang w:val="fr-CA"/>
        </w:rPr>
      </w:pPr>
      <w:r w:rsidRPr="00AE686A">
        <w:rPr>
          <w:rFonts w:asciiTheme="minorHAnsi" w:hAnsiTheme="minorHAnsi"/>
          <w:b/>
          <w:color w:val="000000"/>
        </w:rPr>
        <w:t>Background:</w:t>
      </w:r>
      <w:r w:rsidRPr="00AE686A">
        <w:rPr>
          <w:rFonts w:asciiTheme="minorHAnsi" w:hAnsiTheme="minorHAnsi"/>
          <w:color w:val="000000"/>
        </w:rPr>
        <w:t xml:space="preserve"> </w:t>
      </w:r>
      <w:hyperlink r:id="rId8" w:history="1">
        <w:r w:rsidR="00B96FAC" w:rsidRPr="00A77AE0">
          <w:rPr>
            <w:rStyle w:val="Hyperlink"/>
            <w:rFonts w:asciiTheme="minorHAnsi" w:hAnsiTheme="minorHAnsi"/>
          </w:rPr>
          <w:t xml:space="preserve">Community Health and Wellbeing </w:t>
        </w:r>
        <w:r w:rsidR="00003E75" w:rsidRPr="00A77AE0">
          <w:rPr>
            <w:rStyle w:val="Hyperlink"/>
            <w:rFonts w:asciiTheme="minorHAnsi" w:hAnsiTheme="minorHAnsi"/>
          </w:rPr>
          <w:t>Month</w:t>
        </w:r>
      </w:hyperlink>
      <w:r w:rsidR="00B96FAC">
        <w:rPr>
          <w:rFonts w:asciiTheme="minorHAnsi" w:hAnsiTheme="minorHAnsi"/>
          <w:color w:val="000000"/>
        </w:rPr>
        <w:t xml:space="preserve"> is</w:t>
      </w:r>
      <w:r w:rsidR="00325EB4" w:rsidRPr="00AE686A">
        <w:rPr>
          <w:rFonts w:asciiTheme="minorHAnsi" w:hAnsiTheme="minorHAnsi"/>
          <w:color w:val="000000"/>
        </w:rPr>
        <w:t xml:space="preserve"> coordinated by the </w:t>
      </w:r>
      <w:r w:rsidR="00E94453">
        <w:rPr>
          <w:rFonts w:asciiTheme="minorHAnsi" w:hAnsiTheme="minorHAnsi"/>
          <w:color w:val="000000"/>
        </w:rPr>
        <w:t>Alliance for Healthier Communities</w:t>
      </w:r>
      <w:r w:rsidR="00325EB4" w:rsidRPr="00AE686A">
        <w:rPr>
          <w:rFonts w:asciiTheme="minorHAnsi" w:hAnsiTheme="minorHAnsi"/>
          <w:color w:val="000000"/>
        </w:rPr>
        <w:t xml:space="preserve"> of which </w:t>
      </w:r>
      <w:r w:rsidR="00325EB4" w:rsidRPr="00A44D16">
        <w:rPr>
          <w:rFonts w:asciiTheme="minorHAnsi" w:hAnsiTheme="minorHAnsi"/>
          <w:i/>
          <w:color w:val="000000"/>
          <w:highlight w:val="yellow"/>
        </w:rPr>
        <w:t xml:space="preserve">(name your </w:t>
      </w:r>
      <w:proofErr w:type="spellStart"/>
      <w:r w:rsidR="00325EB4" w:rsidRPr="00A44D16">
        <w:rPr>
          <w:rFonts w:asciiTheme="minorHAnsi" w:hAnsiTheme="minorHAnsi"/>
          <w:i/>
          <w:color w:val="000000"/>
          <w:highlight w:val="yellow"/>
        </w:rPr>
        <w:t>centre</w:t>
      </w:r>
      <w:proofErr w:type="spellEnd"/>
      <w:r w:rsidR="00B96FAC">
        <w:rPr>
          <w:rFonts w:asciiTheme="minorHAnsi" w:hAnsiTheme="minorHAnsi"/>
          <w:i/>
          <w:color w:val="000000"/>
          <w:highlight w:val="yellow"/>
        </w:rPr>
        <w:t>/team</w:t>
      </w:r>
      <w:r w:rsidR="00325EB4" w:rsidRPr="00A44D16">
        <w:rPr>
          <w:rFonts w:asciiTheme="minorHAnsi" w:hAnsiTheme="minorHAnsi"/>
          <w:i/>
          <w:color w:val="000000"/>
          <w:highlight w:val="yellow"/>
        </w:rPr>
        <w:t>)</w:t>
      </w:r>
      <w:r w:rsidR="00325EB4" w:rsidRPr="00AE686A">
        <w:rPr>
          <w:rFonts w:asciiTheme="minorHAnsi" w:hAnsiTheme="minorHAnsi"/>
          <w:color w:val="000000"/>
        </w:rPr>
        <w:t xml:space="preserve"> is </w:t>
      </w:r>
      <w:r w:rsidR="00B96FAC">
        <w:rPr>
          <w:rFonts w:asciiTheme="minorHAnsi" w:hAnsiTheme="minorHAnsi"/>
          <w:color w:val="000000"/>
        </w:rPr>
        <w:t xml:space="preserve">one of </w:t>
      </w:r>
      <w:r w:rsidR="00446E92">
        <w:rPr>
          <w:rFonts w:asciiTheme="minorHAnsi" w:hAnsiTheme="minorHAnsi"/>
          <w:color w:val="000000"/>
        </w:rPr>
        <w:t>115</w:t>
      </w:r>
      <w:r w:rsidR="007427ED">
        <w:rPr>
          <w:rFonts w:asciiTheme="minorHAnsi" w:hAnsiTheme="minorHAnsi"/>
          <w:color w:val="000000"/>
        </w:rPr>
        <w:t xml:space="preserve"> </w:t>
      </w:r>
      <w:r w:rsidR="00B96FAC">
        <w:rPr>
          <w:rFonts w:asciiTheme="minorHAnsi" w:hAnsiTheme="minorHAnsi"/>
          <w:color w:val="000000"/>
        </w:rPr>
        <w:t>comprehensive primary health care organization members</w:t>
      </w:r>
      <w:r w:rsidR="00325EB4" w:rsidRPr="00AE686A">
        <w:rPr>
          <w:rFonts w:asciiTheme="minorHAnsi" w:hAnsiTheme="minorHAnsi"/>
          <w:color w:val="000000"/>
        </w:rPr>
        <w:t xml:space="preserve">. </w:t>
      </w:r>
      <w:r w:rsidR="00FD17D1">
        <w:rPr>
          <w:rFonts w:asciiTheme="minorHAnsi" w:hAnsiTheme="minorHAnsi"/>
          <w:color w:val="000000"/>
        </w:rPr>
        <w:t>This</w:t>
      </w:r>
      <w:r w:rsidR="005D016A" w:rsidRPr="005D016A">
        <w:rPr>
          <w:rFonts w:asciiTheme="minorHAnsi" w:hAnsiTheme="minorHAnsi"/>
          <w:color w:val="000000"/>
        </w:rPr>
        <w:t xml:space="preserve"> event is one of </w:t>
      </w:r>
      <w:r w:rsidR="00721CF6">
        <w:rPr>
          <w:rFonts w:asciiTheme="minorHAnsi" w:hAnsiTheme="minorHAnsi"/>
          <w:color w:val="000000"/>
        </w:rPr>
        <w:t>many</w:t>
      </w:r>
      <w:r w:rsidR="005D016A" w:rsidRPr="005D016A">
        <w:rPr>
          <w:rFonts w:asciiTheme="minorHAnsi" w:hAnsiTheme="minorHAnsi"/>
          <w:color w:val="000000"/>
        </w:rPr>
        <w:t xml:space="preserve"> across the province during </w:t>
      </w:r>
      <w:r w:rsidR="00003E75">
        <w:rPr>
          <w:rFonts w:asciiTheme="minorHAnsi" w:hAnsiTheme="minorHAnsi"/>
          <w:color w:val="000000"/>
        </w:rPr>
        <w:t>October</w:t>
      </w:r>
      <w:r w:rsidR="00FD17D1">
        <w:rPr>
          <w:rFonts w:asciiTheme="minorHAnsi" w:hAnsiTheme="minorHAnsi"/>
          <w:color w:val="000000"/>
        </w:rPr>
        <w:t xml:space="preserve">. </w:t>
      </w:r>
      <w:r w:rsidR="009872C5">
        <w:rPr>
          <w:rFonts w:asciiTheme="minorHAnsi" w:hAnsiTheme="minorHAnsi"/>
          <w:color w:val="000000"/>
        </w:rPr>
        <w:t>Visit the website above to learn more.</w:t>
      </w:r>
      <w:r w:rsidR="00C4369B">
        <w:rPr>
          <w:rFonts w:asciiTheme="minorHAnsi" w:hAnsiTheme="minorHAnsi"/>
          <w:color w:val="000000"/>
        </w:rPr>
        <w:t xml:space="preserve"> </w:t>
      </w:r>
      <w:hyperlink r:id="rId9" w:history="1">
        <w:r w:rsidR="00C4369B" w:rsidRPr="00561845">
          <w:rPr>
            <w:rStyle w:val="Hyperlink"/>
            <w:rFonts w:asciiTheme="minorHAnsi" w:hAnsiTheme="minorHAnsi"/>
            <w:lang w:val="fr-CA"/>
          </w:rPr>
          <w:t>allianceon.org</w:t>
        </w:r>
      </w:hyperlink>
      <w:r w:rsidR="00C4369B" w:rsidRPr="00561845">
        <w:rPr>
          <w:rFonts w:asciiTheme="minorHAnsi" w:hAnsiTheme="minorHAnsi"/>
          <w:color w:val="000000"/>
          <w:lang w:val="fr-CA"/>
        </w:rPr>
        <w:t>.</w:t>
      </w:r>
    </w:p>
    <w:p w14:paraId="361C1E07" w14:textId="7BA6F29F" w:rsidR="00BA0684" w:rsidRPr="00030B10" w:rsidRDefault="00BA0684" w:rsidP="00030B10">
      <w:pPr>
        <w:pStyle w:val="NormalWeb"/>
        <w:spacing w:before="0" w:beforeAutospacing="0" w:after="0" w:afterAutospacing="0"/>
        <w:contextualSpacing/>
        <w:rPr>
          <w:rFonts w:asciiTheme="minorHAnsi" w:hAnsiTheme="minorHAnsi"/>
        </w:rPr>
      </w:pPr>
    </w:p>
    <w:sectPr w:rsidR="00BA0684" w:rsidRPr="00030B10" w:rsidSect="009A7E00">
      <w:headerReference w:type="default" r:id="rId10"/>
      <w:footerReference w:type="default" r:id="rId11"/>
      <w:headerReference w:type="first" r:id="rId12"/>
      <w:pgSz w:w="12240" w:h="15840" w:code="1"/>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47D8" w14:textId="77777777" w:rsidR="00490930" w:rsidRDefault="00490930" w:rsidP="00F74673">
      <w:pPr>
        <w:spacing w:after="0" w:line="240" w:lineRule="auto"/>
      </w:pPr>
      <w:r>
        <w:separator/>
      </w:r>
    </w:p>
  </w:endnote>
  <w:endnote w:type="continuationSeparator" w:id="0">
    <w:p w14:paraId="66D577D0" w14:textId="77777777" w:rsidR="00490930" w:rsidRDefault="00490930" w:rsidP="00F7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5AE4" w14:textId="529B09A3" w:rsidR="00B232ED" w:rsidRDefault="00B232ED">
    <w:pPr>
      <w:pStyle w:val="Footer"/>
    </w:pPr>
  </w:p>
  <w:p w14:paraId="4A2FC4D9" w14:textId="77777777" w:rsidR="00B232ED" w:rsidRDefault="00B2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5E73" w14:textId="77777777" w:rsidR="00490930" w:rsidRDefault="00490930" w:rsidP="00F74673">
      <w:pPr>
        <w:spacing w:after="0" w:line="240" w:lineRule="auto"/>
      </w:pPr>
      <w:r>
        <w:separator/>
      </w:r>
    </w:p>
  </w:footnote>
  <w:footnote w:type="continuationSeparator" w:id="0">
    <w:p w14:paraId="04BB3585" w14:textId="77777777" w:rsidR="00490930" w:rsidRDefault="00490930" w:rsidP="00F74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DAE6" w14:textId="11AFEFD3" w:rsidR="00B901D4" w:rsidRDefault="00B901D4" w:rsidP="00A44D16">
    <w:pPr>
      <w:pStyle w:val="Header"/>
      <w:jc w:val="center"/>
    </w:pPr>
  </w:p>
  <w:p w14:paraId="6E9077B4" w14:textId="77777777" w:rsidR="00B901D4" w:rsidRDefault="00B90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A921" w14:textId="3C1F3CD9" w:rsidR="00841B35" w:rsidRDefault="00841B35" w:rsidP="00841B35">
    <w:pPr>
      <w:pStyle w:val="Header"/>
      <w:tabs>
        <w:tab w:val="right" w:pos="8550"/>
      </w:tabs>
      <w:ind w:right="-450"/>
    </w:pPr>
    <w:r>
      <w:rPr>
        <w:noProof/>
      </w:rPr>
      <w:drawing>
        <wp:anchor distT="0" distB="0" distL="114300" distR="114300" simplePos="0" relativeHeight="251658240" behindDoc="0" locked="0" layoutInCell="1" allowOverlap="1" wp14:anchorId="77EDAB54" wp14:editId="445997BE">
          <wp:simplePos x="0" y="0"/>
          <wp:positionH relativeFrom="margin">
            <wp:align>right</wp:align>
          </wp:positionH>
          <wp:positionV relativeFrom="paragraph">
            <wp:posOffset>-113030</wp:posOffset>
          </wp:positionV>
          <wp:extent cx="2555240" cy="1107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5240" cy="1107440"/>
                  </a:xfrm>
                  <a:prstGeom prst="rect">
                    <a:avLst/>
                  </a:prstGeom>
                  <a:noFill/>
                </pic:spPr>
              </pic:pic>
            </a:graphicData>
          </a:graphic>
          <wp14:sizeRelH relativeFrom="margin">
            <wp14:pctWidth>0</wp14:pctWidth>
          </wp14:sizeRelH>
          <wp14:sizeRelV relativeFrom="margin">
            <wp14:pctHeight>0</wp14:pctHeight>
          </wp14:sizeRelV>
        </wp:anchor>
      </w:drawing>
    </w:r>
    <w:r>
      <w:rPr>
        <w:highlight w:val="yellow"/>
      </w:rPr>
      <w:t>Add Your Logo Here</w:t>
    </w:r>
    <w:r>
      <w:t xml:space="preserve">                      </w:t>
    </w:r>
  </w:p>
  <w:p w14:paraId="694655DF" w14:textId="77777777" w:rsidR="008F22A2" w:rsidRDefault="008F22A2" w:rsidP="007B03B8">
    <w:pPr>
      <w:pStyle w:val="Header"/>
      <w:tabs>
        <w:tab w:val="left" w:pos="965"/>
        <w:tab w:val="right" w:pos="9972"/>
      </w:tabs>
      <w:jc w:val="right"/>
    </w:pPr>
  </w:p>
  <w:p w14:paraId="596FA978" w14:textId="77777777" w:rsidR="008F22A2" w:rsidRDefault="008F22A2" w:rsidP="007B03B8">
    <w:pPr>
      <w:pStyle w:val="Header"/>
      <w:tabs>
        <w:tab w:val="left" w:pos="965"/>
        <w:tab w:val="right" w:pos="9972"/>
      </w:tabs>
      <w:jc w:val="right"/>
    </w:pPr>
  </w:p>
  <w:p w14:paraId="4A4DEFC0" w14:textId="77777777" w:rsidR="008F22A2" w:rsidRDefault="008F22A2" w:rsidP="007B03B8">
    <w:pPr>
      <w:pStyle w:val="Header"/>
      <w:tabs>
        <w:tab w:val="left" w:pos="965"/>
        <w:tab w:val="right" w:pos="9972"/>
      </w:tabs>
      <w:jc w:val="right"/>
    </w:pPr>
  </w:p>
  <w:p w14:paraId="087AE6ED" w14:textId="2BC54752" w:rsidR="00A44D16" w:rsidRPr="004973E7" w:rsidRDefault="0052614C" w:rsidP="007B03B8">
    <w:pPr>
      <w:pStyle w:val="Header"/>
      <w:tabs>
        <w:tab w:val="left" w:pos="965"/>
        <w:tab w:val="right" w:pos="9972"/>
      </w:tabs>
      <w:jc w:val="right"/>
    </w:pPr>
    <w:r>
      <w:tab/>
    </w:r>
    <w:r w:rsidR="007B03B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2D8B"/>
    <w:multiLevelType w:val="hybridMultilevel"/>
    <w:tmpl w:val="599E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935"/>
    <w:multiLevelType w:val="hybridMultilevel"/>
    <w:tmpl w:val="EE0E4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C305BF5"/>
    <w:multiLevelType w:val="hybridMultilevel"/>
    <w:tmpl w:val="FC40C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62093B"/>
    <w:multiLevelType w:val="hybridMultilevel"/>
    <w:tmpl w:val="7F902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E8"/>
    <w:rsid w:val="00001DA7"/>
    <w:rsid w:val="00003E75"/>
    <w:rsid w:val="00007883"/>
    <w:rsid w:val="00010891"/>
    <w:rsid w:val="00013290"/>
    <w:rsid w:val="000264DE"/>
    <w:rsid w:val="00030568"/>
    <w:rsid w:val="00030B10"/>
    <w:rsid w:val="00030D22"/>
    <w:rsid w:val="00032F4A"/>
    <w:rsid w:val="00032FB9"/>
    <w:rsid w:val="00051E06"/>
    <w:rsid w:val="000562FA"/>
    <w:rsid w:val="000621AC"/>
    <w:rsid w:val="00071445"/>
    <w:rsid w:val="00071769"/>
    <w:rsid w:val="00073F27"/>
    <w:rsid w:val="000844F3"/>
    <w:rsid w:val="00090633"/>
    <w:rsid w:val="000917A6"/>
    <w:rsid w:val="00095B71"/>
    <w:rsid w:val="0009646A"/>
    <w:rsid w:val="000B5879"/>
    <w:rsid w:val="000C1923"/>
    <w:rsid w:val="000E2A06"/>
    <w:rsid w:val="000F0D12"/>
    <w:rsid w:val="00102863"/>
    <w:rsid w:val="00126347"/>
    <w:rsid w:val="001301EF"/>
    <w:rsid w:val="00131A60"/>
    <w:rsid w:val="00132938"/>
    <w:rsid w:val="00144971"/>
    <w:rsid w:val="00162489"/>
    <w:rsid w:val="001632DA"/>
    <w:rsid w:val="00165D48"/>
    <w:rsid w:val="001708EE"/>
    <w:rsid w:val="00182EA0"/>
    <w:rsid w:val="001930FA"/>
    <w:rsid w:val="00193783"/>
    <w:rsid w:val="001A33C3"/>
    <w:rsid w:val="001A6CE5"/>
    <w:rsid w:val="001A77DB"/>
    <w:rsid w:val="001B0338"/>
    <w:rsid w:val="001C10D2"/>
    <w:rsid w:val="001D2A8F"/>
    <w:rsid w:val="001D2CD7"/>
    <w:rsid w:val="001D6666"/>
    <w:rsid w:val="001F29C4"/>
    <w:rsid w:val="0020009C"/>
    <w:rsid w:val="00200EE8"/>
    <w:rsid w:val="00207782"/>
    <w:rsid w:val="0021636F"/>
    <w:rsid w:val="00221CBE"/>
    <w:rsid w:val="00222DC8"/>
    <w:rsid w:val="002265DE"/>
    <w:rsid w:val="00251014"/>
    <w:rsid w:val="0025222D"/>
    <w:rsid w:val="002547FE"/>
    <w:rsid w:val="00263395"/>
    <w:rsid w:val="00265136"/>
    <w:rsid w:val="00267BA0"/>
    <w:rsid w:val="00287B7F"/>
    <w:rsid w:val="00296F64"/>
    <w:rsid w:val="002B2854"/>
    <w:rsid w:val="002B5B97"/>
    <w:rsid w:val="002B7A30"/>
    <w:rsid w:val="002C12F9"/>
    <w:rsid w:val="002D28C8"/>
    <w:rsid w:val="002D4771"/>
    <w:rsid w:val="002F4D35"/>
    <w:rsid w:val="002F5075"/>
    <w:rsid w:val="00300158"/>
    <w:rsid w:val="00303D29"/>
    <w:rsid w:val="0030419D"/>
    <w:rsid w:val="003117A1"/>
    <w:rsid w:val="003164DC"/>
    <w:rsid w:val="00316C9F"/>
    <w:rsid w:val="00325EB4"/>
    <w:rsid w:val="00332DFE"/>
    <w:rsid w:val="003565BE"/>
    <w:rsid w:val="00361997"/>
    <w:rsid w:val="0036621C"/>
    <w:rsid w:val="00380AD0"/>
    <w:rsid w:val="003830CE"/>
    <w:rsid w:val="003859B3"/>
    <w:rsid w:val="0039189E"/>
    <w:rsid w:val="003A5495"/>
    <w:rsid w:val="003B5798"/>
    <w:rsid w:val="003D69B0"/>
    <w:rsid w:val="004017B1"/>
    <w:rsid w:val="0041292C"/>
    <w:rsid w:val="00420956"/>
    <w:rsid w:val="004307FB"/>
    <w:rsid w:val="00432D51"/>
    <w:rsid w:val="00446E92"/>
    <w:rsid w:val="004542FD"/>
    <w:rsid w:val="00454540"/>
    <w:rsid w:val="00464ABC"/>
    <w:rsid w:val="00472F8C"/>
    <w:rsid w:val="004776E6"/>
    <w:rsid w:val="00490930"/>
    <w:rsid w:val="004973E7"/>
    <w:rsid w:val="004A5B0B"/>
    <w:rsid w:val="004C2275"/>
    <w:rsid w:val="004C61CE"/>
    <w:rsid w:val="004C6AC0"/>
    <w:rsid w:val="004D4258"/>
    <w:rsid w:val="004D515C"/>
    <w:rsid w:val="004E00D4"/>
    <w:rsid w:val="004E6410"/>
    <w:rsid w:val="0050388B"/>
    <w:rsid w:val="0052614C"/>
    <w:rsid w:val="005663F9"/>
    <w:rsid w:val="00571F75"/>
    <w:rsid w:val="0057558F"/>
    <w:rsid w:val="005803B9"/>
    <w:rsid w:val="005864C3"/>
    <w:rsid w:val="00587BBB"/>
    <w:rsid w:val="005A345F"/>
    <w:rsid w:val="005B2821"/>
    <w:rsid w:val="005B557A"/>
    <w:rsid w:val="005D016A"/>
    <w:rsid w:val="005D68A2"/>
    <w:rsid w:val="005D78E6"/>
    <w:rsid w:val="005F5E07"/>
    <w:rsid w:val="005F7AF2"/>
    <w:rsid w:val="00603192"/>
    <w:rsid w:val="00614B59"/>
    <w:rsid w:val="00652527"/>
    <w:rsid w:val="00661F38"/>
    <w:rsid w:val="00662D4C"/>
    <w:rsid w:val="006654FF"/>
    <w:rsid w:val="0068169E"/>
    <w:rsid w:val="0069279A"/>
    <w:rsid w:val="00694F74"/>
    <w:rsid w:val="006A6018"/>
    <w:rsid w:val="006A7678"/>
    <w:rsid w:val="006A77F2"/>
    <w:rsid w:val="006B2907"/>
    <w:rsid w:val="006C166C"/>
    <w:rsid w:val="006C515C"/>
    <w:rsid w:val="006F59D6"/>
    <w:rsid w:val="00702BDC"/>
    <w:rsid w:val="007034BD"/>
    <w:rsid w:val="00706AB8"/>
    <w:rsid w:val="00706D6B"/>
    <w:rsid w:val="0071430C"/>
    <w:rsid w:val="00717106"/>
    <w:rsid w:val="00721CF6"/>
    <w:rsid w:val="00727757"/>
    <w:rsid w:val="007427ED"/>
    <w:rsid w:val="00744B32"/>
    <w:rsid w:val="00744B3E"/>
    <w:rsid w:val="00744FEA"/>
    <w:rsid w:val="007504E3"/>
    <w:rsid w:val="00750F19"/>
    <w:rsid w:val="00752127"/>
    <w:rsid w:val="00754695"/>
    <w:rsid w:val="007569F9"/>
    <w:rsid w:val="00764E5D"/>
    <w:rsid w:val="00766CB4"/>
    <w:rsid w:val="00785BFF"/>
    <w:rsid w:val="00794C65"/>
    <w:rsid w:val="007A3687"/>
    <w:rsid w:val="007A73A1"/>
    <w:rsid w:val="007B03B8"/>
    <w:rsid w:val="007B5319"/>
    <w:rsid w:val="007C54A7"/>
    <w:rsid w:val="007D2CA5"/>
    <w:rsid w:val="007D7C55"/>
    <w:rsid w:val="007E67BD"/>
    <w:rsid w:val="007E7487"/>
    <w:rsid w:val="007F3BBD"/>
    <w:rsid w:val="007F51C1"/>
    <w:rsid w:val="00801D3C"/>
    <w:rsid w:val="00811D43"/>
    <w:rsid w:val="00813A5A"/>
    <w:rsid w:val="00813EB8"/>
    <w:rsid w:val="00814A88"/>
    <w:rsid w:val="00832FD8"/>
    <w:rsid w:val="00841B35"/>
    <w:rsid w:val="008501CA"/>
    <w:rsid w:val="0086097C"/>
    <w:rsid w:val="00863A90"/>
    <w:rsid w:val="008649B7"/>
    <w:rsid w:val="008733CB"/>
    <w:rsid w:val="0088585E"/>
    <w:rsid w:val="00885E90"/>
    <w:rsid w:val="008871D5"/>
    <w:rsid w:val="00895BFC"/>
    <w:rsid w:val="008963CD"/>
    <w:rsid w:val="008A13CC"/>
    <w:rsid w:val="008A2A8F"/>
    <w:rsid w:val="008B0B83"/>
    <w:rsid w:val="008B24AC"/>
    <w:rsid w:val="008C406E"/>
    <w:rsid w:val="008C43C2"/>
    <w:rsid w:val="008D0105"/>
    <w:rsid w:val="008D7370"/>
    <w:rsid w:val="008E030F"/>
    <w:rsid w:val="008E3E6C"/>
    <w:rsid w:val="008E6702"/>
    <w:rsid w:val="008F22A2"/>
    <w:rsid w:val="008F39C1"/>
    <w:rsid w:val="008F693F"/>
    <w:rsid w:val="00902A42"/>
    <w:rsid w:val="00902A6E"/>
    <w:rsid w:val="00913D59"/>
    <w:rsid w:val="00925EA4"/>
    <w:rsid w:val="0092770C"/>
    <w:rsid w:val="00955211"/>
    <w:rsid w:val="00970835"/>
    <w:rsid w:val="00981A67"/>
    <w:rsid w:val="009843FC"/>
    <w:rsid w:val="0098459C"/>
    <w:rsid w:val="009865BF"/>
    <w:rsid w:val="009872C5"/>
    <w:rsid w:val="009A03F1"/>
    <w:rsid w:val="009A0FAB"/>
    <w:rsid w:val="009A7E00"/>
    <w:rsid w:val="009B25EB"/>
    <w:rsid w:val="009B271A"/>
    <w:rsid w:val="009B2862"/>
    <w:rsid w:val="009B514F"/>
    <w:rsid w:val="009B5F1E"/>
    <w:rsid w:val="009B668B"/>
    <w:rsid w:val="009D1DD0"/>
    <w:rsid w:val="009D4374"/>
    <w:rsid w:val="009E060E"/>
    <w:rsid w:val="009F40BC"/>
    <w:rsid w:val="00A0291A"/>
    <w:rsid w:val="00A02C81"/>
    <w:rsid w:val="00A11D92"/>
    <w:rsid w:val="00A1591E"/>
    <w:rsid w:val="00A33D71"/>
    <w:rsid w:val="00A34994"/>
    <w:rsid w:val="00A379B3"/>
    <w:rsid w:val="00A44D16"/>
    <w:rsid w:val="00A7166F"/>
    <w:rsid w:val="00A71FDF"/>
    <w:rsid w:val="00A73CA2"/>
    <w:rsid w:val="00A74251"/>
    <w:rsid w:val="00A77AE0"/>
    <w:rsid w:val="00A8252B"/>
    <w:rsid w:val="00A86044"/>
    <w:rsid w:val="00A91AC2"/>
    <w:rsid w:val="00AD7562"/>
    <w:rsid w:val="00AE686A"/>
    <w:rsid w:val="00B03F0A"/>
    <w:rsid w:val="00B12104"/>
    <w:rsid w:val="00B232ED"/>
    <w:rsid w:val="00B2505C"/>
    <w:rsid w:val="00B4214B"/>
    <w:rsid w:val="00B5440E"/>
    <w:rsid w:val="00B8066D"/>
    <w:rsid w:val="00B8306D"/>
    <w:rsid w:val="00B8405A"/>
    <w:rsid w:val="00B8692E"/>
    <w:rsid w:val="00B901D4"/>
    <w:rsid w:val="00B926F8"/>
    <w:rsid w:val="00B94922"/>
    <w:rsid w:val="00B96FAC"/>
    <w:rsid w:val="00BA0684"/>
    <w:rsid w:val="00BB3961"/>
    <w:rsid w:val="00BB787B"/>
    <w:rsid w:val="00BC7DAE"/>
    <w:rsid w:val="00BD2677"/>
    <w:rsid w:val="00BD6858"/>
    <w:rsid w:val="00BF6097"/>
    <w:rsid w:val="00C02632"/>
    <w:rsid w:val="00C02EF7"/>
    <w:rsid w:val="00C06E28"/>
    <w:rsid w:val="00C12FFF"/>
    <w:rsid w:val="00C211F4"/>
    <w:rsid w:val="00C35260"/>
    <w:rsid w:val="00C4369B"/>
    <w:rsid w:val="00C44E31"/>
    <w:rsid w:val="00C71430"/>
    <w:rsid w:val="00C71D04"/>
    <w:rsid w:val="00C72C63"/>
    <w:rsid w:val="00C72E74"/>
    <w:rsid w:val="00C7429F"/>
    <w:rsid w:val="00C76DF8"/>
    <w:rsid w:val="00C77E2B"/>
    <w:rsid w:val="00C8657A"/>
    <w:rsid w:val="00CC5FD8"/>
    <w:rsid w:val="00CF018A"/>
    <w:rsid w:val="00CF1B33"/>
    <w:rsid w:val="00CF6E2D"/>
    <w:rsid w:val="00D01795"/>
    <w:rsid w:val="00D155C5"/>
    <w:rsid w:val="00D17020"/>
    <w:rsid w:val="00D50F59"/>
    <w:rsid w:val="00D72FE5"/>
    <w:rsid w:val="00D91B87"/>
    <w:rsid w:val="00D94624"/>
    <w:rsid w:val="00DA694C"/>
    <w:rsid w:val="00DC00E0"/>
    <w:rsid w:val="00E106ED"/>
    <w:rsid w:val="00E21934"/>
    <w:rsid w:val="00E32DA0"/>
    <w:rsid w:val="00E428B9"/>
    <w:rsid w:val="00E56FDC"/>
    <w:rsid w:val="00E61DBA"/>
    <w:rsid w:val="00E63307"/>
    <w:rsid w:val="00E93C30"/>
    <w:rsid w:val="00E94453"/>
    <w:rsid w:val="00ED33D8"/>
    <w:rsid w:val="00ED34E3"/>
    <w:rsid w:val="00EE12B7"/>
    <w:rsid w:val="00EE1E68"/>
    <w:rsid w:val="00EE3860"/>
    <w:rsid w:val="00EE57EC"/>
    <w:rsid w:val="00EF1A53"/>
    <w:rsid w:val="00F20C13"/>
    <w:rsid w:val="00F23F21"/>
    <w:rsid w:val="00F6676B"/>
    <w:rsid w:val="00F7437F"/>
    <w:rsid w:val="00F74673"/>
    <w:rsid w:val="00F86AD2"/>
    <w:rsid w:val="00F90FD2"/>
    <w:rsid w:val="00FB365D"/>
    <w:rsid w:val="00FD17D1"/>
    <w:rsid w:val="00FE63AE"/>
    <w:rsid w:val="00FF0F8E"/>
    <w:rsid w:val="00FF25CB"/>
    <w:rsid w:val="00FF2C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CA63B3"/>
  <w15:docId w15:val="{399F9F6D-A7C0-4775-A0A0-C3BC1519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E8"/>
    <w:rPr>
      <w:rFonts w:ascii="Times New Roman" w:hAnsi="Times New Roman"/>
      <w:lang w:val="en-US"/>
    </w:rPr>
  </w:style>
  <w:style w:type="paragraph" w:styleId="Heading1">
    <w:name w:val="heading 1"/>
    <w:basedOn w:val="Normal"/>
    <w:next w:val="Normal"/>
    <w:link w:val="Heading1Char"/>
    <w:uiPriority w:val="9"/>
    <w:qFormat/>
    <w:rsid w:val="00200E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E8"/>
    <w:rPr>
      <w:color w:val="0000FF" w:themeColor="hyperlink"/>
      <w:u w:val="single"/>
    </w:rPr>
  </w:style>
  <w:style w:type="character" w:customStyle="1" w:styleId="Heading1Char">
    <w:name w:val="Heading 1 Char"/>
    <w:basedOn w:val="DefaultParagraphFont"/>
    <w:link w:val="Heading1"/>
    <w:uiPriority w:val="9"/>
    <w:rsid w:val="00200EE8"/>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21636F"/>
    <w:pPr>
      <w:ind w:left="720"/>
      <w:contextualSpacing/>
    </w:pPr>
  </w:style>
  <w:style w:type="paragraph" w:styleId="Subtitle">
    <w:name w:val="Subtitle"/>
    <w:basedOn w:val="Normal"/>
    <w:next w:val="Normal"/>
    <w:link w:val="SubtitleChar"/>
    <w:uiPriority w:val="11"/>
    <w:qFormat/>
    <w:rsid w:val="00222D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2DC8"/>
    <w:rPr>
      <w:rFonts w:asciiTheme="majorHAnsi" w:eastAsiaTheme="majorEastAsia" w:hAnsiTheme="majorHAnsi" w:cstheme="majorBidi"/>
      <w:i/>
      <w:iCs/>
      <w:color w:val="4F81BD" w:themeColor="accent1"/>
      <w:spacing w:val="15"/>
      <w:sz w:val="24"/>
      <w:szCs w:val="24"/>
      <w:lang w:val="en-US"/>
    </w:rPr>
  </w:style>
  <w:style w:type="character" w:styleId="CommentReference">
    <w:name w:val="annotation reference"/>
    <w:basedOn w:val="DefaultParagraphFont"/>
    <w:uiPriority w:val="99"/>
    <w:semiHidden/>
    <w:unhideWhenUsed/>
    <w:rsid w:val="008E3E6C"/>
    <w:rPr>
      <w:sz w:val="16"/>
      <w:szCs w:val="16"/>
    </w:rPr>
  </w:style>
  <w:style w:type="paragraph" w:styleId="CommentText">
    <w:name w:val="annotation text"/>
    <w:basedOn w:val="Normal"/>
    <w:link w:val="CommentTextChar"/>
    <w:uiPriority w:val="99"/>
    <w:semiHidden/>
    <w:unhideWhenUsed/>
    <w:rsid w:val="008E3E6C"/>
    <w:pPr>
      <w:spacing w:line="240" w:lineRule="auto"/>
    </w:pPr>
    <w:rPr>
      <w:sz w:val="20"/>
      <w:szCs w:val="20"/>
    </w:rPr>
  </w:style>
  <w:style w:type="character" w:customStyle="1" w:styleId="CommentTextChar">
    <w:name w:val="Comment Text Char"/>
    <w:basedOn w:val="DefaultParagraphFont"/>
    <w:link w:val="CommentText"/>
    <w:uiPriority w:val="99"/>
    <w:semiHidden/>
    <w:rsid w:val="008E3E6C"/>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8E3E6C"/>
    <w:rPr>
      <w:b/>
      <w:bCs/>
    </w:rPr>
  </w:style>
  <w:style w:type="character" w:customStyle="1" w:styleId="CommentSubjectChar">
    <w:name w:val="Comment Subject Char"/>
    <w:basedOn w:val="CommentTextChar"/>
    <w:link w:val="CommentSubject"/>
    <w:uiPriority w:val="99"/>
    <w:semiHidden/>
    <w:rsid w:val="008E3E6C"/>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8E3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E6C"/>
    <w:rPr>
      <w:rFonts w:ascii="Tahoma" w:hAnsi="Tahoma" w:cs="Tahoma"/>
      <w:sz w:val="16"/>
      <w:szCs w:val="16"/>
      <w:lang w:val="en-US"/>
    </w:rPr>
  </w:style>
  <w:style w:type="paragraph" w:styleId="NormalWeb">
    <w:name w:val="Normal (Web)"/>
    <w:basedOn w:val="Normal"/>
    <w:uiPriority w:val="99"/>
    <w:unhideWhenUsed/>
    <w:rsid w:val="00F7467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7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673"/>
    <w:rPr>
      <w:rFonts w:ascii="Times New Roman" w:hAnsi="Times New Roman"/>
      <w:lang w:val="en-US"/>
    </w:rPr>
  </w:style>
  <w:style w:type="paragraph" w:styleId="Footer">
    <w:name w:val="footer"/>
    <w:basedOn w:val="Normal"/>
    <w:link w:val="FooterChar"/>
    <w:uiPriority w:val="99"/>
    <w:unhideWhenUsed/>
    <w:rsid w:val="00F7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673"/>
    <w:rPr>
      <w:rFonts w:ascii="Times New Roman" w:hAnsi="Times New Roman"/>
      <w:lang w:val="en-US"/>
    </w:rPr>
  </w:style>
  <w:style w:type="character" w:styleId="FollowedHyperlink">
    <w:name w:val="FollowedHyperlink"/>
    <w:basedOn w:val="DefaultParagraphFont"/>
    <w:uiPriority w:val="99"/>
    <w:semiHidden/>
    <w:unhideWhenUsed/>
    <w:rsid w:val="00EF1A53"/>
    <w:rPr>
      <w:color w:val="800080" w:themeColor="followedHyperlink"/>
      <w:u w:val="single"/>
    </w:rPr>
  </w:style>
  <w:style w:type="character" w:styleId="UnresolvedMention">
    <w:name w:val="Unresolved Mention"/>
    <w:basedOn w:val="DefaultParagraphFont"/>
    <w:uiPriority w:val="99"/>
    <w:semiHidden/>
    <w:unhideWhenUsed/>
    <w:rsid w:val="00A77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46742">
      <w:bodyDiv w:val="1"/>
      <w:marLeft w:val="0"/>
      <w:marRight w:val="0"/>
      <w:marTop w:val="0"/>
      <w:marBottom w:val="0"/>
      <w:divBdr>
        <w:top w:val="none" w:sz="0" w:space="0" w:color="auto"/>
        <w:left w:val="none" w:sz="0" w:space="0" w:color="auto"/>
        <w:bottom w:val="none" w:sz="0" w:space="0" w:color="auto"/>
        <w:right w:val="none" w:sz="0" w:space="0" w:color="auto"/>
      </w:divBdr>
    </w:div>
    <w:div w:id="1087649561">
      <w:bodyDiv w:val="1"/>
      <w:marLeft w:val="0"/>
      <w:marRight w:val="0"/>
      <w:marTop w:val="0"/>
      <w:marBottom w:val="0"/>
      <w:divBdr>
        <w:top w:val="none" w:sz="0" w:space="0" w:color="auto"/>
        <w:left w:val="none" w:sz="0" w:space="0" w:color="auto"/>
        <w:bottom w:val="none" w:sz="0" w:space="0" w:color="auto"/>
        <w:right w:val="none" w:sz="0" w:space="0" w:color="auto"/>
      </w:divBdr>
    </w:div>
    <w:div w:id="13647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on.org/CHWM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lianceon.org/f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CE4C-7218-4CE2-A9F1-8EEFEEC6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307</Words>
  <Characters>1716</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MacNutt</dc:creator>
  <cp:lastModifiedBy>Khalid</cp:lastModifiedBy>
  <cp:revision>6</cp:revision>
  <cp:lastPrinted>2016-08-24T13:26:00Z</cp:lastPrinted>
  <dcterms:created xsi:type="dcterms:W3CDTF">2024-10-02T16:15:00Z</dcterms:created>
  <dcterms:modified xsi:type="dcterms:W3CDTF">2024-10-02T18:38:00Z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0b40531279fb0352b18b64062cb2b41157e7e960182b4f0bc89296e47518f50b</vt:lpwstr>
  </property>
</Properties>
</file>